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85" w:rsidRPr="00A24037" w:rsidRDefault="009B0485" w:rsidP="009B0485">
      <w:pPr>
        <w:jc w:val="center"/>
        <w:rPr>
          <w:rFonts w:cstheme="minorHAnsi"/>
          <w:color w:val="A6A6A6" w:themeColor="background1" w:themeShade="A6"/>
          <w:sz w:val="20"/>
          <w:lang w:val="sr-Latn-CS"/>
        </w:rPr>
      </w:pPr>
      <w:r w:rsidRPr="00A24037">
        <w:rPr>
          <w:rFonts w:cstheme="minorHAnsi"/>
          <w:color w:val="A6A6A6" w:themeColor="background1" w:themeShade="A6"/>
          <w:sz w:val="20"/>
          <w:lang w:val="sr-Latn-CS"/>
        </w:rPr>
        <w:t>ARHITEKTONSKI FAKULTET UNIVERZITETA U BEOGRADU</w:t>
      </w:r>
    </w:p>
    <w:p w:rsidR="009B0485" w:rsidRPr="00A24037" w:rsidRDefault="009B0485" w:rsidP="009B0485">
      <w:pPr>
        <w:jc w:val="both"/>
        <w:rPr>
          <w:rFonts w:cstheme="minorHAnsi"/>
          <w:sz w:val="32"/>
          <w:lang w:val="sr-Latn-CS"/>
        </w:rPr>
      </w:pPr>
    </w:p>
    <w:p w:rsidR="009B0485" w:rsidRDefault="009B0485" w:rsidP="009B0485">
      <w:pPr>
        <w:jc w:val="both"/>
        <w:rPr>
          <w:rFonts w:cstheme="minorHAnsi"/>
          <w:sz w:val="32"/>
          <w:lang w:val="sr-Latn-CS"/>
        </w:rPr>
      </w:pPr>
    </w:p>
    <w:p w:rsidR="009B0485" w:rsidRDefault="009B0485" w:rsidP="009B0485">
      <w:pPr>
        <w:jc w:val="both"/>
        <w:rPr>
          <w:rFonts w:cstheme="minorHAnsi"/>
          <w:sz w:val="32"/>
          <w:lang w:val="sr-Latn-CS"/>
        </w:rPr>
      </w:pPr>
    </w:p>
    <w:p w:rsidR="009B0485" w:rsidRDefault="009B0485" w:rsidP="009B0485">
      <w:pPr>
        <w:jc w:val="both"/>
        <w:rPr>
          <w:rFonts w:cstheme="minorHAnsi"/>
          <w:sz w:val="32"/>
          <w:lang w:val="sr-Latn-CS"/>
        </w:rPr>
      </w:pPr>
    </w:p>
    <w:p w:rsidR="00E91B19" w:rsidRPr="00A24037" w:rsidRDefault="00E91B19" w:rsidP="009B0485">
      <w:pPr>
        <w:jc w:val="both"/>
        <w:rPr>
          <w:rFonts w:cstheme="minorHAnsi"/>
          <w:sz w:val="32"/>
          <w:lang w:val="sr-Latn-CS"/>
        </w:rPr>
      </w:pPr>
    </w:p>
    <w:p w:rsidR="009B0485" w:rsidRDefault="009B0485" w:rsidP="009B0485">
      <w:pPr>
        <w:spacing w:line="240" w:lineRule="auto"/>
        <w:ind w:left="720"/>
        <w:jc w:val="both"/>
        <w:rPr>
          <w:b/>
          <w:sz w:val="32"/>
          <w:szCs w:val="24"/>
          <w:lang w:val="sr-Latn-CS"/>
        </w:rPr>
      </w:pPr>
    </w:p>
    <w:p w:rsidR="009B0485" w:rsidRPr="009B0485" w:rsidRDefault="009B0485" w:rsidP="009B0485">
      <w:pPr>
        <w:ind w:left="720"/>
        <w:rPr>
          <w:b/>
          <w:sz w:val="28"/>
          <w:szCs w:val="24"/>
          <w:lang w:val="sr-Latn-CS"/>
        </w:rPr>
      </w:pPr>
      <w:r w:rsidRPr="009B0485">
        <w:rPr>
          <w:sz w:val="40"/>
          <w:szCs w:val="24"/>
          <w:lang w:val="sr-Latn-CS"/>
        </w:rPr>
        <w:t>TEMA:</w:t>
      </w:r>
      <w:r w:rsidRPr="009B0485">
        <w:rPr>
          <w:b/>
          <w:sz w:val="40"/>
          <w:szCs w:val="24"/>
          <w:lang w:val="sr-Latn-CS"/>
        </w:rPr>
        <w:t xml:space="preserve"> Tekstura materijala kao element dizajniranja                   </w:t>
      </w:r>
      <w:r>
        <w:rPr>
          <w:b/>
          <w:sz w:val="40"/>
          <w:szCs w:val="24"/>
          <w:lang w:val="sr-Latn-CS"/>
        </w:rPr>
        <w:t xml:space="preserve">  </w:t>
      </w:r>
      <w:r w:rsidRPr="009B0485">
        <w:rPr>
          <w:b/>
          <w:sz w:val="40"/>
          <w:szCs w:val="24"/>
          <w:lang w:val="sr-Latn-CS"/>
        </w:rPr>
        <w:t>otvorenog javnog prostora</w:t>
      </w:r>
      <w:r>
        <w:rPr>
          <w:b/>
          <w:sz w:val="40"/>
          <w:szCs w:val="24"/>
          <w:lang w:val="sr-Latn-CS"/>
        </w:rPr>
        <w:t xml:space="preserve"> </w:t>
      </w:r>
    </w:p>
    <w:p w:rsidR="009B0485" w:rsidRDefault="009B0485" w:rsidP="009B0485">
      <w:pPr>
        <w:spacing w:line="240" w:lineRule="auto"/>
        <w:ind w:left="720"/>
        <w:jc w:val="both"/>
        <w:rPr>
          <w:b/>
          <w:sz w:val="32"/>
          <w:szCs w:val="24"/>
          <w:lang w:val="sr-Latn-CS"/>
        </w:rPr>
      </w:pPr>
    </w:p>
    <w:p w:rsidR="009B0485" w:rsidRPr="001A264F" w:rsidRDefault="009B0485" w:rsidP="009B0485">
      <w:pPr>
        <w:ind w:left="720"/>
        <w:rPr>
          <w:sz w:val="32"/>
          <w:szCs w:val="24"/>
          <w:u w:val="single"/>
          <w:lang w:val="sr-Latn-CS"/>
        </w:rPr>
      </w:pPr>
      <w:r w:rsidRPr="001A264F">
        <w:rPr>
          <w:sz w:val="32"/>
          <w:szCs w:val="24"/>
          <w:u w:val="single"/>
          <w:lang w:val="sr-Latn-CS"/>
        </w:rPr>
        <w:t>Da li je postojanje različitih tekstura materijala u javnom prostoru preduslov kvalitetnijeg i dostupnijeg otvorenog javnog prostora?</w:t>
      </w:r>
    </w:p>
    <w:p w:rsidR="009B0485" w:rsidRDefault="009B0485" w:rsidP="009B0485">
      <w:pPr>
        <w:jc w:val="both"/>
        <w:rPr>
          <w:rFonts w:cstheme="minorHAnsi"/>
          <w:lang w:val="sr-Latn-CS"/>
        </w:rPr>
      </w:pPr>
    </w:p>
    <w:p w:rsidR="009B0485" w:rsidRDefault="009B0485" w:rsidP="009B0485">
      <w:pPr>
        <w:jc w:val="both"/>
        <w:rPr>
          <w:rFonts w:cstheme="minorHAnsi"/>
          <w:lang w:val="sr-Latn-CS"/>
        </w:rPr>
      </w:pPr>
    </w:p>
    <w:p w:rsidR="009B0485" w:rsidRPr="00A24037" w:rsidRDefault="009B0485" w:rsidP="009B0485">
      <w:pPr>
        <w:jc w:val="both"/>
        <w:rPr>
          <w:rFonts w:cstheme="minorHAnsi"/>
          <w:lang w:val="sr-Latn-CS"/>
        </w:rPr>
      </w:pPr>
    </w:p>
    <w:p w:rsidR="009B0485" w:rsidRPr="00A24037" w:rsidRDefault="009B0485" w:rsidP="009B0485">
      <w:pPr>
        <w:jc w:val="both"/>
        <w:rPr>
          <w:rFonts w:cstheme="minorHAnsi"/>
          <w:lang w:val="sr-Latn-CS"/>
        </w:rPr>
      </w:pPr>
    </w:p>
    <w:p w:rsidR="009B0485" w:rsidRDefault="009B0485" w:rsidP="009B0485">
      <w:pPr>
        <w:jc w:val="center"/>
        <w:rPr>
          <w:rFonts w:cstheme="minorHAnsi"/>
          <w:lang w:val="sr-Latn-CS"/>
        </w:rPr>
      </w:pPr>
      <w:r w:rsidRPr="00A24037">
        <w:rPr>
          <w:rFonts w:cstheme="minorHAnsi"/>
          <w:lang w:val="sr-Latn-CS"/>
        </w:rPr>
        <w:t xml:space="preserve">Student: </w:t>
      </w:r>
      <w:r w:rsidRPr="00C6305C">
        <w:rPr>
          <w:rFonts w:cstheme="minorHAnsi"/>
          <w:b/>
          <w:lang w:val="sr-Latn-CS"/>
        </w:rPr>
        <w:t>Sonja Kesić M-2010/102</w:t>
      </w:r>
    </w:p>
    <w:p w:rsidR="009B0485" w:rsidRPr="00A24037" w:rsidRDefault="009B0485" w:rsidP="009B0485">
      <w:pPr>
        <w:rPr>
          <w:rFonts w:cstheme="minorHAnsi"/>
          <w:lang w:val="sr-Latn-CS"/>
        </w:rPr>
      </w:pPr>
    </w:p>
    <w:p w:rsidR="009B0485" w:rsidRPr="00A24037" w:rsidRDefault="009B0485" w:rsidP="009B0485">
      <w:pPr>
        <w:spacing w:after="240"/>
        <w:jc w:val="center"/>
        <w:rPr>
          <w:rFonts w:eastAsia="Times New Roman" w:cstheme="minorHAnsi"/>
          <w:sz w:val="24"/>
          <w:szCs w:val="24"/>
          <w:lang w:val="sr-Latn-CS"/>
        </w:rPr>
      </w:pPr>
      <w:r w:rsidRPr="00C6305C">
        <w:rPr>
          <w:rFonts w:cstheme="minorHAnsi"/>
          <w:sz w:val="28"/>
          <w:lang w:val="sr-Latn-CS"/>
        </w:rPr>
        <w:t>M9</w:t>
      </w:r>
      <w:r w:rsidRPr="00A24037">
        <w:rPr>
          <w:rFonts w:cstheme="minorHAnsi"/>
          <w:lang w:val="sr-Latn-CS"/>
        </w:rPr>
        <w:t xml:space="preserve"> – </w:t>
      </w:r>
      <w:r w:rsidRPr="00FD5015">
        <w:rPr>
          <w:rFonts w:eastAsia="Times New Roman" w:cstheme="minorHAnsi"/>
          <w:sz w:val="24"/>
          <w:szCs w:val="24"/>
          <w:lang w:val="sr-Latn-CS"/>
        </w:rPr>
        <w:t xml:space="preserve">Kulturni distrikt u Bernu: </w:t>
      </w:r>
      <w:r w:rsidRPr="00FD5015">
        <w:rPr>
          <w:rFonts w:eastAsia="Times New Roman" w:cstheme="minorHAnsi"/>
          <w:szCs w:val="24"/>
          <w:lang w:val="sr-Latn-CS"/>
        </w:rPr>
        <w:t>REGENERACIJA i RECIKLAŽA kompleksa sa idejnim rešenjem objekta (studentski konkurs za Šindlerovu nagradu 2012)</w:t>
      </w:r>
    </w:p>
    <w:p w:rsidR="009B0485" w:rsidRPr="00AD1380" w:rsidRDefault="009B0485" w:rsidP="009B0485">
      <w:pPr>
        <w:pStyle w:val="Default"/>
        <w:ind w:left="2160" w:firstLine="720"/>
        <w:rPr>
          <w:rFonts w:asciiTheme="minorHAnsi" w:hAnsiTheme="minorHAnsi" w:cstheme="minorHAnsi"/>
          <w:b/>
          <w:sz w:val="22"/>
          <w:lang w:val="sr-Latn-CS"/>
        </w:rPr>
      </w:pPr>
      <w:r w:rsidRPr="00A24037">
        <w:rPr>
          <w:rFonts w:asciiTheme="minorHAnsi" w:hAnsiTheme="minorHAnsi" w:cstheme="minorHAnsi"/>
          <w:sz w:val="22"/>
          <w:lang w:val="sr-Latn-CS"/>
        </w:rPr>
        <w:t xml:space="preserve">Predmetni nastavnik: </w:t>
      </w:r>
      <w:r w:rsidRPr="00AD1380">
        <w:rPr>
          <w:rFonts w:asciiTheme="minorHAnsi" w:hAnsiTheme="minorHAnsi" w:cstheme="minorHAnsi"/>
          <w:b/>
          <w:sz w:val="22"/>
          <w:lang w:val="sr-Latn-CS"/>
        </w:rPr>
        <w:t>Prof. mr Petar Arsić</w:t>
      </w:r>
    </w:p>
    <w:p w:rsidR="009B0485" w:rsidRPr="00A24037" w:rsidRDefault="009B0485" w:rsidP="009B0485">
      <w:pPr>
        <w:pStyle w:val="Default"/>
        <w:jc w:val="center"/>
        <w:rPr>
          <w:rFonts w:asciiTheme="minorHAnsi" w:hAnsiTheme="minorHAnsi" w:cstheme="minorHAnsi"/>
          <w:sz w:val="22"/>
        </w:rPr>
      </w:pPr>
    </w:p>
    <w:p w:rsidR="009B0485" w:rsidRDefault="002E5FBF" w:rsidP="009B0485">
      <w:pPr>
        <w:spacing w:line="240" w:lineRule="auto"/>
        <w:jc w:val="center"/>
        <w:rPr>
          <w:rFonts w:cstheme="minorHAnsi"/>
          <w:lang w:val="sr-Latn-CS"/>
        </w:rPr>
      </w:pPr>
      <w:r>
        <w:rPr>
          <w:rFonts w:cstheme="minorHAnsi"/>
          <w:lang w:val="sr-Latn-CS"/>
        </w:rPr>
        <w:t xml:space="preserve">       </w:t>
      </w:r>
      <w:r w:rsidR="009B0485" w:rsidRPr="00A24037">
        <w:rPr>
          <w:rFonts w:cstheme="minorHAnsi"/>
          <w:lang w:val="sr-Latn-CS"/>
        </w:rPr>
        <w:t>Članovi komisije:  02. Doc. Vladimir Lojanica</w:t>
      </w:r>
    </w:p>
    <w:p w:rsidR="009B0485" w:rsidRPr="001A264F" w:rsidRDefault="002E5FBF" w:rsidP="001A264F">
      <w:pPr>
        <w:spacing w:line="240" w:lineRule="auto"/>
        <w:ind w:left="1440"/>
        <w:jc w:val="center"/>
        <w:rPr>
          <w:rFonts w:cstheme="minorHAnsi"/>
          <w:lang w:val="sr-Latn-CS"/>
        </w:rPr>
      </w:pPr>
      <w:r>
        <w:rPr>
          <w:rFonts w:cstheme="minorHAnsi"/>
          <w:lang w:val="sr-Latn-CS"/>
        </w:rPr>
        <w:t xml:space="preserve">      </w:t>
      </w:r>
      <w:r w:rsidR="009B0485">
        <w:rPr>
          <w:rFonts w:cstheme="minorHAnsi"/>
          <w:lang w:val="sr-Latn-CS"/>
        </w:rPr>
        <w:t>03. Doc. Dr Žikica Tekić</w:t>
      </w:r>
    </w:p>
    <w:p w:rsidR="009B0485" w:rsidRPr="00751029" w:rsidRDefault="001A264F" w:rsidP="001A264F">
      <w:pPr>
        <w:spacing w:line="240" w:lineRule="auto"/>
        <w:ind w:firstLine="720"/>
        <w:jc w:val="both"/>
        <w:rPr>
          <w:sz w:val="32"/>
          <w:szCs w:val="24"/>
          <w:u w:val="single"/>
          <w:lang w:val="sr-Latn-CS"/>
        </w:rPr>
      </w:pPr>
      <w:r w:rsidRPr="00751029">
        <w:rPr>
          <w:sz w:val="32"/>
          <w:szCs w:val="24"/>
          <w:u w:val="single"/>
          <w:lang w:val="sr-Latn-CS"/>
        </w:rPr>
        <w:lastRenderedPageBreak/>
        <w:t>Struktura rada:</w:t>
      </w:r>
    </w:p>
    <w:p w:rsidR="001A264F" w:rsidRPr="001A264F" w:rsidRDefault="001A264F" w:rsidP="001A264F">
      <w:pPr>
        <w:spacing w:line="240" w:lineRule="auto"/>
        <w:ind w:firstLine="720"/>
        <w:jc w:val="both"/>
        <w:rPr>
          <w:sz w:val="32"/>
          <w:szCs w:val="24"/>
          <w:lang w:val="sr-Latn-CS"/>
        </w:rPr>
      </w:pPr>
    </w:p>
    <w:p w:rsidR="0013536B" w:rsidRDefault="00870078" w:rsidP="0013536B">
      <w:pPr>
        <w:spacing w:line="240" w:lineRule="auto"/>
        <w:ind w:left="720"/>
        <w:jc w:val="both"/>
        <w:rPr>
          <w:sz w:val="28"/>
          <w:szCs w:val="24"/>
          <w:lang w:val="sr-Latn-CS"/>
        </w:rPr>
      </w:pPr>
      <w:r>
        <w:rPr>
          <w:b/>
          <w:sz w:val="32"/>
          <w:szCs w:val="24"/>
          <w:lang w:val="sr-Latn-CS"/>
        </w:rPr>
        <w:t>1.0.</w:t>
      </w:r>
      <w:r w:rsidR="0013536B" w:rsidRPr="001B3B82">
        <w:rPr>
          <w:b/>
          <w:sz w:val="32"/>
          <w:szCs w:val="24"/>
          <w:lang w:val="sr-Latn-CS"/>
        </w:rPr>
        <w:t xml:space="preserve"> </w:t>
      </w:r>
      <w:r w:rsidR="0013536B" w:rsidRPr="006C54E2">
        <w:rPr>
          <w:sz w:val="28"/>
          <w:szCs w:val="24"/>
          <w:lang w:val="sr-Latn-CS"/>
        </w:rPr>
        <w:t>apstrakt</w:t>
      </w:r>
    </w:p>
    <w:p w:rsidR="0013536B" w:rsidRPr="006C54E2" w:rsidRDefault="0013536B" w:rsidP="0013536B">
      <w:pPr>
        <w:spacing w:line="240" w:lineRule="auto"/>
        <w:ind w:left="720"/>
        <w:jc w:val="both"/>
        <w:rPr>
          <w:sz w:val="24"/>
          <w:szCs w:val="24"/>
          <w:lang w:val="sr-Latn-CS"/>
        </w:rPr>
      </w:pPr>
    </w:p>
    <w:p w:rsidR="0013536B" w:rsidRPr="00870078" w:rsidRDefault="00870078" w:rsidP="00870078">
      <w:pPr>
        <w:spacing w:line="240" w:lineRule="auto"/>
        <w:ind w:left="720"/>
        <w:jc w:val="both"/>
        <w:rPr>
          <w:b/>
          <w:sz w:val="24"/>
          <w:szCs w:val="24"/>
          <w:lang w:val="sr-Latn-CS"/>
        </w:rPr>
      </w:pPr>
      <w:r>
        <w:rPr>
          <w:b/>
          <w:sz w:val="32"/>
          <w:szCs w:val="24"/>
          <w:lang w:val="sr-Latn-CS"/>
        </w:rPr>
        <w:t>2.0.</w:t>
      </w:r>
      <w:r w:rsidR="0013536B" w:rsidRPr="001B3B82">
        <w:rPr>
          <w:b/>
          <w:sz w:val="32"/>
          <w:szCs w:val="24"/>
          <w:lang w:val="sr-Latn-CS"/>
        </w:rPr>
        <w:t xml:space="preserve"> </w:t>
      </w:r>
      <w:r w:rsidR="0013536B" w:rsidRPr="00F3486D">
        <w:rPr>
          <w:sz w:val="28"/>
          <w:szCs w:val="24"/>
          <w:lang w:val="sr-Latn-CS"/>
        </w:rPr>
        <w:t>UVOD</w:t>
      </w:r>
      <w:r>
        <w:rPr>
          <w:b/>
          <w:sz w:val="24"/>
          <w:szCs w:val="24"/>
          <w:lang w:val="sr-Latn-CS"/>
        </w:rPr>
        <w:t xml:space="preserve"> / </w:t>
      </w:r>
      <w:r w:rsidR="0013536B" w:rsidRPr="006C54E2">
        <w:rPr>
          <w:sz w:val="24"/>
          <w:szCs w:val="24"/>
          <w:lang w:val="sr-Latn-CS"/>
        </w:rPr>
        <w:t>Pojam teksture</w:t>
      </w:r>
    </w:p>
    <w:p w:rsidR="0013536B" w:rsidRPr="006C54E2" w:rsidRDefault="00870078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  <w:r>
        <w:rPr>
          <w:b/>
          <w:sz w:val="28"/>
          <w:szCs w:val="24"/>
          <w:lang w:val="sr-Latn-CS"/>
        </w:rPr>
        <w:t>2.1.</w:t>
      </w:r>
      <w:r w:rsidR="0013536B" w:rsidRPr="001B3B82">
        <w:rPr>
          <w:rFonts w:cstheme="minorHAnsi"/>
          <w:sz w:val="28"/>
          <w:szCs w:val="24"/>
          <w:lang w:val="sr-Latn-CS"/>
        </w:rPr>
        <w:t xml:space="preserve"> </w:t>
      </w:r>
      <w:r w:rsidR="0013536B" w:rsidRPr="006C54E2">
        <w:rPr>
          <w:rFonts w:cstheme="minorHAnsi"/>
          <w:sz w:val="24"/>
          <w:szCs w:val="24"/>
          <w:lang w:val="sr-Latn-CS"/>
        </w:rPr>
        <w:t>Značaj percepcije u arhitekturi</w:t>
      </w:r>
    </w:p>
    <w:p w:rsidR="0013536B" w:rsidRPr="006C54E2" w:rsidRDefault="00870078" w:rsidP="0013536B">
      <w:pPr>
        <w:ind w:left="720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b/>
          <w:sz w:val="28"/>
          <w:szCs w:val="24"/>
          <w:lang w:val="sr-Latn-CS"/>
        </w:rPr>
        <w:t>2.2.</w:t>
      </w:r>
      <w:r w:rsidR="0013536B" w:rsidRPr="001B3B82">
        <w:rPr>
          <w:rFonts w:cstheme="minorHAnsi"/>
          <w:sz w:val="28"/>
          <w:szCs w:val="24"/>
          <w:lang w:val="sr-Latn-CS"/>
        </w:rPr>
        <w:t xml:space="preserve"> </w:t>
      </w:r>
      <w:r w:rsidR="0013536B" w:rsidRPr="006C54E2">
        <w:rPr>
          <w:rFonts w:cstheme="minorHAnsi"/>
          <w:sz w:val="24"/>
          <w:szCs w:val="24"/>
          <w:lang w:val="sr-Latn-CS"/>
        </w:rPr>
        <w:t>Značaj i zavisnost čula u percepciji prostora / vizuelna i taktilna percepcija /</w:t>
      </w:r>
    </w:p>
    <w:p w:rsidR="0013536B" w:rsidRDefault="00870078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b/>
          <w:sz w:val="28"/>
          <w:szCs w:val="24"/>
          <w:lang w:val="sr-Latn-CS"/>
        </w:rPr>
        <w:t>2.3.</w:t>
      </w:r>
      <w:r w:rsidR="0013536B" w:rsidRPr="001B3B82">
        <w:rPr>
          <w:rFonts w:cstheme="minorHAnsi"/>
          <w:sz w:val="28"/>
          <w:szCs w:val="24"/>
          <w:lang w:val="sr-Latn-CS"/>
        </w:rPr>
        <w:t xml:space="preserve"> </w:t>
      </w:r>
      <w:r w:rsidR="0013536B" w:rsidRPr="006C54E2">
        <w:rPr>
          <w:rFonts w:cstheme="minorHAnsi"/>
          <w:sz w:val="24"/>
          <w:szCs w:val="24"/>
          <w:lang w:val="sr-Latn-CS"/>
        </w:rPr>
        <w:t>Tekstura materijala u kontekstu arhitekture</w:t>
      </w:r>
    </w:p>
    <w:p w:rsidR="0013536B" w:rsidRDefault="00870078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b/>
          <w:sz w:val="28"/>
          <w:szCs w:val="24"/>
          <w:lang w:val="sr-Latn-CS"/>
        </w:rPr>
        <w:t>2.4.</w:t>
      </w:r>
      <w:r w:rsidR="0013536B" w:rsidRPr="000F4BC1">
        <w:rPr>
          <w:rFonts w:cstheme="minorHAnsi"/>
          <w:sz w:val="28"/>
          <w:szCs w:val="24"/>
          <w:lang w:val="sr-Latn-CS"/>
        </w:rPr>
        <w:t xml:space="preserve"> </w:t>
      </w:r>
      <w:r w:rsidR="0013536B">
        <w:rPr>
          <w:rFonts w:cstheme="minorHAnsi"/>
          <w:sz w:val="24"/>
          <w:szCs w:val="24"/>
          <w:lang w:val="sr-Latn-CS"/>
        </w:rPr>
        <w:t>Primeri iz prakse / otvoreni javni prostori i njihove teksture</w:t>
      </w: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</w:p>
    <w:p w:rsidR="0013536B" w:rsidRDefault="00870078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b/>
          <w:sz w:val="28"/>
          <w:szCs w:val="24"/>
          <w:lang w:val="sr-Latn-CS"/>
        </w:rPr>
        <w:t>3.0.</w:t>
      </w:r>
      <w:r w:rsidR="0013536B" w:rsidRPr="001B3B82">
        <w:rPr>
          <w:rFonts w:cstheme="minorHAnsi"/>
          <w:sz w:val="28"/>
          <w:szCs w:val="24"/>
          <w:lang w:val="sr-Latn-CS"/>
        </w:rPr>
        <w:t xml:space="preserve"> </w:t>
      </w:r>
      <w:r w:rsidR="0013536B">
        <w:rPr>
          <w:rFonts w:cstheme="minorHAnsi"/>
          <w:sz w:val="24"/>
          <w:szCs w:val="24"/>
          <w:lang w:val="sr-Latn-CS"/>
        </w:rPr>
        <w:t>O prostoru (otvoreni gradski prostor)</w:t>
      </w:r>
    </w:p>
    <w:p w:rsidR="0013536B" w:rsidRDefault="00870078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b/>
          <w:sz w:val="28"/>
          <w:szCs w:val="24"/>
          <w:lang w:val="sr-Latn-CS"/>
        </w:rPr>
        <w:t>3.1.</w:t>
      </w:r>
      <w:r w:rsidR="0013536B" w:rsidRPr="001B3B82">
        <w:rPr>
          <w:rFonts w:cstheme="minorHAnsi"/>
          <w:sz w:val="28"/>
          <w:szCs w:val="24"/>
          <w:lang w:val="sr-Latn-CS"/>
        </w:rPr>
        <w:t xml:space="preserve"> </w:t>
      </w:r>
      <w:r w:rsidR="0013536B">
        <w:rPr>
          <w:rFonts w:cstheme="minorHAnsi"/>
          <w:sz w:val="24"/>
          <w:szCs w:val="24"/>
          <w:lang w:val="sr-Latn-CS"/>
        </w:rPr>
        <w:t>O karakteru i identitetu prostora</w:t>
      </w:r>
    </w:p>
    <w:p w:rsidR="0013536B" w:rsidRDefault="00870078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b/>
          <w:sz w:val="28"/>
          <w:szCs w:val="24"/>
          <w:lang w:val="sr-Latn-CS"/>
        </w:rPr>
        <w:t>3.2.</w:t>
      </w:r>
      <w:r w:rsidR="0013536B" w:rsidRPr="001B3B82">
        <w:rPr>
          <w:rFonts w:cstheme="minorHAnsi"/>
          <w:sz w:val="28"/>
          <w:szCs w:val="24"/>
          <w:lang w:val="sr-Latn-CS"/>
        </w:rPr>
        <w:t xml:space="preserve"> Ka</w:t>
      </w:r>
      <w:r w:rsidR="0013536B">
        <w:rPr>
          <w:rFonts w:cstheme="minorHAnsi"/>
          <w:sz w:val="24"/>
          <w:szCs w:val="24"/>
          <w:lang w:val="sr-Latn-CS"/>
        </w:rPr>
        <w:t xml:space="preserve"> kvalitetu prostora / kvalitetan javni prostor</w:t>
      </w:r>
      <w:r w:rsidR="00751029">
        <w:rPr>
          <w:rFonts w:cstheme="minorHAnsi"/>
          <w:sz w:val="24"/>
          <w:szCs w:val="24"/>
          <w:lang w:val="sr-Latn-CS"/>
        </w:rPr>
        <w:t xml:space="preserve"> i šta određuje kvalitet (u kontekstu teme)</w:t>
      </w: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</w:p>
    <w:p w:rsidR="0013536B" w:rsidRDefault="00870078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b/>
          <w:sz w:val="28"/>
          <w:szCs w:val="24"/>
          <w:lang w:val="sr-Latn-CS"/>
        </w:rPr>
        <w:t>4.0.</w:t>
      </w:r>
      <w:r w:rsidR="0013536B">
        <w:rPr>
          <w:rFonts w:cstheme="minorHAnsi"/>
          <w:b/>
          <w:sz w:val="24"/>
          <w:szCs w:val="24"/>
          <w:lang w:val="sr-Latn-CS"/>
        </w:rPr>
        <w:t xml:space="preserve"> </w:t>
      </w:r>
      <w:r w:rsidR="0013536B" w:rsidRPr="001B3B82">
        <w:rPr>
          <w:rFonts w:cstheme="minorHAnsi"/>
          <w:sz w:val="24"/>
          <w:szCs w:val="24"/>
          <w:lang w:val="sr-Latn-CS"/>
        </w:rPr>
        <w:t>slepe i slabovide osobe u otvorenom javnom prostoru</w:t>
      </w:r>
      <w:r w:rsidR="0013536B">
        <w:rPr>
          <w:rFonts w:cstheme="minorHAnsi"/>
          <w:sz w:val="24"/>
          <w:szCs w:val="24"/>
          <w:lang w:val="sr-Latn-CS"/>
        </w:rPr>
        <w:t xml:space="preserve"> / prilagođen prostor</w:t>
      </w:r>
    </w:p>
    <w:p w:rsidR="001A264F" w:rsidRDefault="001A264F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b/>
          <w:sz w:val="28"/>
          <w:szCs w:val="24"/>
          <w:lang w:val="sr-Latn-CS"/>
        </w:rPr>
        <w:t>.</w:t>
      </w:r>
      <w:r>
        <w:rPr>
          <w:rFonts w:cstheme="minorHAnsi"/>
          <w:sz w:val="24"/>
          <w:szCs w:val="24"/>
          <w:lang w:val="sr-Latn-CS"/>
        </w:rPr>
        <w:t>......</w:t>
      </w:r>
    </w:p>
    <w:p w:rsidR="001A264F" w:rsidRDefault="001A264F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b/>
          <w:sz w:val="28"/>
          <w:szCs w:val="24"/>
          <w:lang w:val="sr-Latn-CS"/>
        </w:rPr>
        <w:t>zaključak</w:t>
      </w:r>
    </w:p>
    <w:p w:rsidR="0013536B" w:rsidRDefault="0013536B" w:rsidP="0013536B">
      <w:pPr>
        <w:ind w:left="720"/>
        <w:jc w:val="both"/>
        <w:rPr>
          <w:b/>
          <w:sz w:val="28"/>
          <w:szCs w:val="24"/>
          <w:lang w:val="sr-Latn-CS"/>
        </w:rPr>
      </w:pPr>
    </w:p>
    <w:p w:rsidR="0013536B" w:rsidRDefault="0013536B" w:rsidP="0013536B">
      <w:pPr>
        <w:ind w:left="720"/>
        <w:jc w:val="both"/>
        <w:rPr>
          <w:b/>
          <w:sz w:val="28"/>
          <w:szCs w:val="24"/>
          <w:lang w:val="sr-Latn-CS"/>
        </w:rPr>
      </w:pPr>
    </w:p>
    <w:p w:rsidR="0013536B" w:rsidRDefault="0013536B" w:rsidP="0013536B">
      <w:pPr>
        <w:ind w:left="720"/>
        <w:jc w:val="both"/>
        <w:rPr>
          <w:b/>
          <w:sz w:val="28"/>
          <w:szCs w:val="24"/>
          <w:lang w:val="sr-Latn-CS"/>
        </w:rPr>
      </w:pPr>
    </w:p>
    <w:p w:rsidR="00A80D3A" w:rsidRDefault="00A80D3A" w:rsidP="001A264F">
      <w:pPr>
        <w:jc w:val="both"/>
        <w:rPr>
          <w:b/>
          <w:sz w:val="28"/>
          <w:szCs w:val="24"/>
          <w:lang w:val="sr-Latn-CS"/>
        </w:rPr>
      </w:pPr>
    </w:p>
    <w:p w:rsidR="0013536B" w:rsidRPr="00A80D3A" w:rsidRDefault="0013536B" w:rsidP="00A80D3A">
      <w:pPr>
        <w:pStyle w:val="ListParagraph"/>
        <w:numPr>
          <w:ilvl w:val="0"/>
          <w:numId w:val="1"/>
        </w:numPr>
        <w:jc w:val="both"/>
        <w:rPr>
          <w:sz w:val="48"/>
          <w:szCs w:val="24"/>
          <w:lang w:val="sr-Latn-CS"/>
        </w:rPr>
      </w:pPr>
      <w:r w:rsidRPr="00A80D3A">
        <w:rPr>
          <w:sz w:val="48"/>
          <w:szCs w:val="24"/>
          <w:lang w:val="sr-Latn-CS"/>
        </w:rPr>
        <w:lastRenderedPageBreak/>
        <w:t>APSTRAKT:</w:t>
      </w:r>
    </w:p>
    <w:p w:rsidR="0013536B" w:rsidRPr="00302155" w:rsidRDefault="0013536B" w:rsidP="0013536B">
      <w:pPr>
        <w:ind w:left="720"/>
        <w:jc w:val="both"/>
        <w:rPr>
          <w:sz w:val="28"/>
          <w:szCs w:val="24"/>
          <w:lang w:val="sr-Latn-CS"/>
        </w:rPr>
      </w:pP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sz w:val="24"/>
          <w:szCs w:val="24"/>
          <w:lang w:val="sr-Latn-CS"/>
        </w:rPr>
      </w:pPr>
      <w:r w:rsidRPr="00D95F0D">
        <w:rPr>
          <w:sz w:val="24"/>
          <w:szCs w:val="24"/>
          <w:lang w:val="sr-Latn-CS"/>
        </w:rPr>
        <w:t xml:space="preserve">Cilj rada koji sledi je označavanje teksture materijala </w:t>
      </w:r>
      <w:r w:rsidRPr="00D95F0D">
        <w:rPr>
          <w:sz w:val="24"/>
          <w:szCs w:val="24"/>
          <w:u w:val="single"/>
          <w:lang w:val="sr-Latn-CS"/>
        </w:rPr>
        <w:t>kao elementa koji ima značajnu ulogu u kreiranju, tj. dizajniranju</w:t>
      </w:r>
      <w:r w:rsidRPr="00D95F0D">
        <w:rPr>
          <w:sz w:val="24"/>
          <w:szCs w:val="24"/>
          <w:lang w:val="sr-Latn-CS"/>
        </w:rPr>
        <w:t xml:space="preserve"> (otvorenog javnog) prostora.</w:t>
      </w:r>
      <w:r>
        <w:rPr>
          <w:sz w:val="24"/>
          <w:szCs w:val="24"/>
          <w:lang w:val="sr-Latn-CS"/>
        </w:rPr>
        <w:t xml:space="preserve"> Težiće se kroz rad odgovoru na pitanje </w:t>
      </w:r>
      <w:r w:rsidRPr="003F3054">
        <w:rPr>
          <w:b/>
          <w:sz w:val="24"/>
          <w:szCs w:val="24"/>
          <w:lang w:val="sr-Latn-CS"/>
        </w:rPr>
        <w:t>„da li je tekstura element urbanog dizajna koji doprinosi životnosti i podizanju atraktivnosti javnog prostora kao i stvaranja pozitivnih asocijacija na prostor?“.</w:t>
      </w:r>
      <w:r w:rsidRPr="000864C9">
        <w:rPr>
          <w:sz w:val="24"/>
          <w:szCs w:val="24"/>
          <w:lang w:val="sr-Latn-CS"/>
        </w:rPr>
        <w:t xml:space="preserve"> </w:t>
      </w: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b/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Na početku rada definisanjem pojma teksture </w:t>
      </w:r>
      <w:r w:rsidRPr="00302155">
        <w:rPr>
          <w:sz w:val="24"/>
          <w:szCs w:val="24"/>
          <w:lang w:val="sr-Latn-CS"/>
        </w:rPr>
        <w:t>kao</w:t>
      </w:r>
      <w:r w:rsidRPr="00302155">
        <w:rPr>
          <w:color w:val="FFC000"/>
          <w:sz w:val="24"/>
          <w:szCs w:val="24"/>
          <w:lang w:val="sr-Latn-CS"/>
        </w:rPr>
        <w:t xml:space="preserve"> </w:t>
      </w:r>
      <w:r w:rsidRPr="00302155">
        <w:rPr>
          <w:rFonts w:cstheme="minorHAnsi"/>
          <w:color w:val="000000"/>
          <w:sz w:val="24"/>
          <w:szCs w:val="24"/>
          <w:lang w:val="sr-Latn-CS"/>
        </w:rPr>
        <w:t>vizuelnog i taktilnog kvaliteta površine</w:t>
      </w:r>
      <w:r>
        <w:rPr>
          <w:color w:val="FFC000"/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postaviće se osnova za definisanje pojma percepcije i značaja čula u doživljaju arhitekture kao i teksture materijala, i njenog značaja u kontekstu prostora. Tekstura je definisana kao pojam koji </w:t>
      </w:r>
      <w:r w:rsidRPr="00D95F0D">
        <w:rPr>
          <w:rFonts w:cstheme="minorHAnsi"/>
          <w:sz w:val="24"/>
          <w:szCs w:val="24"/>
          <w:u w:val="single"/>
          <w:lang w:val="sr-Latn-CS"/>
        </w:rPr>
        <w:t>ima za cilj davanje dodatnih informacija koje momentalno postaju deo mentalne slike o datom prostoru</w:t>
      </w:r>
      <w:r>
        <w:rPr>
          <w:rFonts w:cstheme="minorHAnsi"/>
          <w:sz w:val="24"/>
          <w:szCs w:val="24"/>
          <w:u w:val="single"/>
          <w:lang w:val="sr-Latn-CS"/>
        </w:rPr>
        <w:t>,</w:t>
      </w:r>
      <w:r w:rsidRPr="00302155">
        <w:rPr>
          <w:rFonts w:cstheme="minorHAnsi"/>
          <w:sz w:val="24"/>
          <w:szCs w:val="24"/>
          <w:lang w:val="sr-Latn-CS"/>
        </w:rPr>
        <w:t xml:space="preserve"> </w:t>
      </w:r>
      <w:r w:rsidRPr="005F2F7F">
        <w:rPr>
          <w:rFonts w:cstheme="minorHAnsi"/>
          <w:sz w:val="24"/>
          <w:szCs w:val="24"/>
          <w:lang w:val="sr-Latn-CS"/>
        </w:rPr>
        <w:t>tako da je ova definicija dala usmerenje ka raz</w:t>
      </w:r>
      <w:r>
        <w:rPr>
          <w:rFonts w:cstheme="minorHAnsi"/>
          <w:sz w:val="24"/>
          <w:szCs w:val="24"/>
          <w:lang w:val="sr-Latn-CS"/>
        </w:rPr>
        <w:t xml:space="preserve">mišljanju, </w:t>
      </w:r>
      <w:r w:rsidRPr="003F3054">
        <w:rPr>
          <w:rFonts w:cstheme="minorHAnsi"/>
          <w:b/>
          <w:sz w:val="24"/>
          <w:szCs w:val="24"/>
          <w:lang w:val="sr-Latn-CS"/>
        </w:rPr>
        <w:t>kakvu je to teksturu potrebno stvoriti u prostoru koja će produbiti ideju koju arhitektonsko delo nosi i stvoriti pozitivne asocijacije na prostor</w:t>
      </w:r>
      <w:r>
        <w:rPr>
          <w:rFonts w:cstheme="minorHAnsi"/>
          <w:b/>
          <w:sz w:val="24"/>
          <w:szCs w:val="24"/>
          <w:lang w:val="sr-Latn-CS"/>
        </w:rPr>
        <w:t>?</w:t>
      </w:r>
    </w:p>
    <w:p w:rsidR="0013536B" w:rsidRPr="005F2F7F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  <w:r w:rsidRPr="000864C9">
        <w:rPr>
          <w:rFonts w:cstheme="minorHAnsi"/>
          <w:sz w:val="24"/>
          <w:szCs w:val="24"/>
          <w:lang w:val="sr-Latn-CS"/>
        </w:rPr>
        <w:t xml:space="preserve">Međutim, </w:t>
      </w:r>
      <w:r>
        <w:rPr>
          <w:rFonts w:cstheme="minorHAnsi"/>
          <w:sz w:val="24"/>
          <w:szCs w:val="24"/>
          <w:lang w:val="sr-Latn-CS"/>
        </w:rPr>
        <w:t xml:space="preserve">u okviru teme rada nameće se još jedno jako značajno pitanje, a to je </w:t>
      </w:r>
      <w:r w:rsidRPr="000D1682">
        <w:rPr>
          <w:rFonts w:cstheme="minorHAnsi"/>
          <w:sz w:val="24"/>
          <w:szCs w:val="24"/>
          <w:u w:val="single"/>
          <w:lang w:val="sr-Latn-CS"/>
        </w:rPr>
        <w:t>da li različite teksture materijala, koje su ugrađene u prostor (kao deo podloge, fasada, urbanog mobilijara) imaju pozitivno dejstvo na dostupnost tog javnog prostora,</w:t>
      </w:r>
      <w:r>
        <w:rPr>
          <w:rFonts w:cstheme="minorHAnsi"/>
          <w:sz w:val="24"/>
          <w:szCs w:val="24"/>
          <w:lang w:val="sr-Latn-CS"/>
        </w:rPr>
        <w:t xml:space="preserve"> u smislu da olakšavaju boravak osoba sa posebnim potrebama (pre svega se misli na slabovide i slepe osobe)? </w:t>
      </w: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color w:val="FFC000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Kroz odgovore na radom postavljena pitanja, težiće se tvrdnji </w:t>
      </w:r>
      <w:r w:rsidRPr="003F3054">
        <w:rPr>
          <w:rFonts w:cstheme="minorHAnsi"/>
          <w:sz w:val="24"/>
          <w:szCs w:val="24"/>
          <w:u w:val="single"/>
          <w:lang w:val="sr-Latn-CS"/>
        </w:rPr>
        <w:t>da je tekstura element dizajniranja javnog prostora koji je izuzetno značajan za podizanje kvaliteta i životnosti kao i dostupnosti prostora,</w:t>
      </w:r>
      <w:r>
        <w:rPr>
          <w:rFonts w:cstheme="minorHAnsi"/>
          <w:sz w:val="24"/>
          <w:szCs w:val="24"/>
          <w:lang w:val="sr-Latn-CS"/>
        </w:rPr>
        <w:t xml:space="preserve"> a tome će se pristupiti kroz teorije urbanizma, arhitekture i urbanog dizajna na temu prostora, čula, percepcije, teksture u kontekstu arhitekture kao i značaja da se prostor osobama sa posebnim potrebama učini dostupnijim i čitljivijim. </w:t>
      </w:r>
      <w:r w:rsidRPr="00796766">
        <w:rPr>
          <w:rFonts w:cstheme="minorHAnsi"/>
          <w:color w:val="FFC000"/>
          <w:sz w:val="24"/>
          <w:szCs w:val="24"/>
          <w:lang w:val="sr-Latn-CS"/>
        </w:rPr>
        <w:t xml:space="preserve"> </w:t>
      </w: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  <w:r w:rsidRPr="002A718B">
        <w:rPr>
          <w:rFonts w:cstheme="minorHAnsi"/>
          <w:sz w:val="24"/>
          <w:szCs w:val="24"/>
          <w:lang w:val="sr-Latn-CS"/>
        </w:rPr>
        <w:t>Prilikom koncipiranja</w:t>
      </w:r>
      <w:r>
        <w:rPr>
          <w:rFonts w:cstheme="minorHAnsi"/>
          <w:sz w:val="24"/>
          <w:szCs w:val="24"/>
          <w:lang w:val="sr-Latn-CS"/>
        </w:rPr>
        <w:t xml:space="preserve"> rada,</w:t>
      </w:r>
      <w:r w:rsidRPr="00264F0C">
        <w:rPr>
          <w:rFonts w:cstheme="minorHAnsi"/>
          <w:sz w:val="24"/>
          <w:szCs w:val="24"/>
          <w:lang w:val="sr-Latn-CS"/>
        </w:rPr>
        <w:t xml:space="preserve"> </w:t>
      </w:r>
      <w:r w:rsidRPr="00A4187A">
        <w:rPr>
          <w:rFonts w:cstheme="minorHAnsi"/>
          <w:sz w:val="24"/>
          <w:szCs w:val="24"/>
          <w:u w:val="single"/>
          <w:lang w:val="sr-Latn-CS"/>
        </w:rPr>
        <w:t>bitno je osvrnuti se na realan prostor, deo Berna koji je definisan za izradu novog master plana,</w:t>
      </w:r>
      <w:r>
        <w:rPr>
          <w:rFonts w:cstheme="minorHAnsi"/>
          <w:sz w:val="24"/>
          <w:szCs w:val="24"/>
          <w:lang w:val="sr-Latn-CS"/>
        </w:rPr>
        <w:t xml:space="preserve"> kao podloge u koju će se implementirati novi materijali, sa teksturama koje će izazvati taktilne i vizuelne doživljaje prostora, koji će korisnicima biti značajni jer </w:t>
      </w:r>
      <w:r w:rsidRPr="001E08DC">
        <w:rPr>
          <w:rFonts w:cstheme="minorHAnsi"/>
          <w:sz w:val="28"/>
          <w:szCs w:val="24"/>
          <w:lang w:val="sr-Latn-CS"/>
        </w:rPr>
        <w:t xml:space="preserve">će pojačati </w:t>
      </w:r>
      <w:r>
        <w:rPr>
          <w:rFonts w:cstheme="minorHAnsi"/>
          <w:sz w:val="24"/>
          <w:szCs w:val="24"/>
          <w:lang w:val="sr-Latn-CS"/>
        </w:rPr>
        <w:t xml:space="preserve">doživljaj arhitekture, što će posebno biti značajno slepim i slabovidim osobama (prostor je dostupniji svim ostalim čulima, </w:t>
      </w:r>
      <w:r w:rsidRPr="00264F0C">
        <w:rPr>
          <w:rFonts w:cstheme="minorHAnsi"/>
          <w:sz w:val="24"/>
          <w:szCs w:val="24"/>
          <w:u w:val="single"/>
          <w:lang w:val="sr-Latn-CS"/>
        </w:rPr>
        <w:t>posebno čulu dodira</w:t>
      </w:r>
      <w:r>
        <w:rPr>
          <w:rFonts w:cstheme="minorHAnsi"/>
          <w:sz w:val="24"/>
          <w:szCs w:val="24"/>
          <w:lang w:val="sr-Latn-CS"/>
        </w:rPr>
        <w:t xml:space="preserve"> – naglašavanje teksture i taktilnosti materijala koji čine deo prostora).</w:t>
      </w: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</w:p>
    <w:p w:rsidR="0013536B" w:rsidRDefault="0013536B" w:rsidP="0013536B">
      <w:pPr>
        <w:spacing w:before="100" w:beforeAutospacing="1" w:after="100" w:afterAutospacing="1" w:line="240" w:lineRule="auto"/>
        <w:ind w:left="720" w:firstLine="720"/>
        <w:jc w:val="both"/>
        <w:outlineLvl w:val="3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Da je tekstura značajan element urbanog dizajna u i kontekstu dostupnosti prostora, pokazaće literatura koja se tiče slabovidih i slepih osoba u otvorenom gradskom prostoru, </w:t>
      </w:r>
      <w:r w:rsidRPr="00CC5A9C">
        <w:rPr>
          <w:rFonts w:cstheme="minorHAnsi"/>
          <w:sz w:val="24"/>
          <w:szCs w:val="24"/>
          <w:u w:val="single"/>
          <w:lang w:val="sr-Latn-CS"/>
        </w:rPr>
        <w:t>gde se posebno naglašava potreba za taktilnošću podloge kao jednog od elementa usmeravanja u prostoru.</w:t>
      </w:r>
      <w:r>
        <w:rPr>
          <w:rFonts w:cstheme="minorHAnsi"/>
          <w:sz w:val="24"/>
          <w:szCs w:val="24"/>
          <w:lang w:val="sr-Latn-CS"/>
        </w:rPr>
        <w:t xml:space="preserve"> </w:t>
      </w: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Tekstura nema samo sa cilj pojačavanje doživljaja arhitekture i podizanja kvaliteta prostora običnim korisnicima već i društvenim grupama sa posebnim potrebama, sa posebnim akcentom na pomenute slepe i slabovide. </w:t>
      </w: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Takođe, kroz definisanje karaktera i identiteta prostora, kao i asocijacija koji korisnik ima na prostor, težiće se potvrdi da je značaj teksture (koja postaje deo podloge, i vertikalnih ravni i urbanog mobilijara) veliki u dizajniranju prostora kao i podizanju njegovog kvaliteta.  </w:t>
      </w: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</w:p>
    <w:p w:rsidR="0013536B" w:rsidRPr="00C424B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color w:val="D9D9D9" w:themeColor="background1" w:themeShade="D9"/>
          <w:sz w:val="24"/>
          <w:szCs w:val="24"/>
          <w:lang w:val="sr-Latn-CS"/>
        </w:rPr>
      </w:pP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sz w:val="24"/>
          <w:szCs w:val="24"/>
          <w:lang w:val="sr-Latn-CS"/>
        </w:rPr>
      </w:pP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sz w:val="24"/>
          <w:szCs w:val="24"/>
          <w:lang w:val="sr-Latn-CS"/>
        </w:rPr>
      </w:pP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sz w:val="24"/>
          <w:szCs w:val="24"/>
          <w:lang w:val="sr-Latn-CS"/>
        </w:rPr>
      </w:pP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sz w:val="24"/>
          <w:szCs w:val="24"/>
          <w:lang w:val="sr-Latn-CS"/>
        </w:rPr>
      </w:pP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sz w:val="24"/>
          <w:szCs w:val="24"/>
          <w:lang w:val="sr-Latn-CS"/>
        </w:rPr>
      </w:pP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sz w:val="24"/>
          <w:szCs w:val="24"/>
          <w:lang w:val="sr-Latn-CS"/>
        </w:rPr>
      </w:pP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sz w:val="24"/>
          <w:szCs w:val="24"/>
          <w:lang w:val="sr-Latn-CS"/>
        </w:rPr>
      </w:pP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sz w:val="24"/>
          <w:szCs w:val="24"/>
          <w:lang w:val="sr-Latn-CS"/>
        </w:rPr>
      </w:pP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sz w:val="24"/>
          <w:szCs w:val="24"/>
          <w:lang w:val="sr-Latn-CS"/>
        </w:rPr>
      </w:pP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sz w:val="24"/>
          <w:szCs w:val="24"/>
          <w:lang w:val="sr-Latn-CS"/>
        </w:rPr>
      </w:pPr>
    </w:p>
    <w:p w:rsidR="0013536B" w:rsidRPr="008F2949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sz w:val="24"/>
          <w:szCs w:val="24"/>
          <w:lang w:val="sr-Latn-CS"/>
        </w:rPr>
      </w:pPr>
    </w:p>
    <w:p w:rsidR="0013536B" w:rsidRPr="000C44A5" w:rsidRDefault="00A80D3A" w:rsidP="0013536B">
      <w:pPr>
        <w:pStyle w:val="ListParagraph"/>
        <w:spacing w:before="100" w:beforeAutospacing="1" w:after="100" w:afterAutospacing="1" w:line="240" w:lineRule="auto"/>
        <w:jc w:val="both"/>
        <w:outlineLvl w:val="3"/>
        <w:rPr>
          <w:sz w:val="28"/>
          <w:szCs w:val="24"/>
          <w:lang w:val="sr-Latn-CS"/>
        </w:rPr>
      </w:pPr>
      <w:r>
        <w:rPr>
          <w:sz w:val="36"/>
          <w:szCs w:val="24"/>
          <w:lang w:val="sr-Latn-CS"/>
        </w:rPr>
        <w:lastRenderedPageBreak/>
        <w:t>2.0.</w:t>
      </w:r>
      <w:r w:rsidR="0013536B" w:rsidRPr="00CA1C37">
        <w:rPr>
          <w:sz w:val="36"/>
          <w:szCs w:val="24"/>
          <w:lang w:val="sr-Latn-CS"/>
        </w:rPr>
        <w:t xml:space="preserve"> </w:t>
      </w:r>
      <w:r w:rsidR="0013536B" w:rsidRPr="00BE46F2">
        <w:rPr>
          <w:sz w:val="28"/>
          <w:szCs w:val="24"/>
          <w:lang w:val="sr-Latn-CS"/>
        </w:rPr>
        <w:t>Pojam teksture</w:t>
      </w: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  <w:r w:rsidRPr="00D95F0D">
        <w:rPr>
          <w:b/>
          <w:sz w:val="24"/>
          <w:szCs w:val="24"/>
          <w:lang w:val="sr-Latn-CS"/>
        </w:rPr>
        <w:t>Tekstura</w:t>
      </w:r>
      <w:r w:rsidRPr="00D95F0D">
        <w:rPr>
          <w:sz w:val="24"/>
          <w:szCs w:val="24"/>
          <w:lang w:val="sr-Latn-CS"/>
        </w:rPr>
        <w:t xml:space="preserve"> je, prema </w:t>
      </w:r>
      <w:r w:rsidRPr="00D95F0D">
        <w:rPr>
          <w:rFonts w:cstheme="minorHAnsi"/>
          <w:i/>
          <w:sz w:val="24"/>
          <w:szCs w:val="24"/>
          <w:lang w:val="sr-Latn-CS"/>
        </w:rPr>
        <w:t>Collins English Dictionary</w:t>
      </w:r>
      <w:r w:rsidRPr="00D95F0D">
        <w:rPr>
          <w:rFonts w:cstheme="minorHAnsi"/>
          <w:sz w:val="24"/>
          <w:szCs w:val="24"/>
          <w:lang w:val="sr-Latn-CS"/>
        </w:rPr>
        <w:t>-ju,</w:t>
      </w:r>
      <w:r w:rsidRPr="00D95F0D">
        <w:rPr>
          <w:sz w:val="24"/>
          <w:szCs w:val="24"/>
          <w:lang w:val="sr-Latn-CS"/>
        </w:rPr>
        <w:t xml:space="preserve"> definisana kao </w:t>
      </w:r>
      <w:r w:rsidRPr="00D95F0D">
        <w:rPr>
          <w:sz w:val="24"/>
          <w:szCs w:val="24"/>
          <w:u w:val="single"/>
          <w:lang w:val="sr-Latn-CS"/>
        </w:rPr>
        <w:t>„</w:t>
      </w:r>
      <w:r w:rsidRPr="00D95F0D">
        <w:rPr>
          <w:rFonts w:cstheme="minorHAnsi"/>
          <w:color w:val="000000"/>
          <w:sz w:val="24"/>
          <w:szCs w:val="24"/>
          <w:u w:val="single"/>
          <w:lang w:val="sr-Latn-CS"/>
        </w:rPr>
        <w:t>Vizuelni i taktilni kvalitet površine“</w:t>
      </w:r>
      <w:r w:rsidRPr="00D95F0D">
        <w:rPr>
          <w:rFonts w:cstheme="minorHAnsi"/>
          <w:color w:val="000000"/>
          <w:sz w:val="24"/>
          <w:szCs w:val="24"/>
          <w:lang w:val="sr-Latn-CS"/>
        </w:rPr>
        <w:t xml:space="preserve"> kao i </w:t>
      </w:r>
      <w:r w:rsidRPr="00D95F0D">
        <w:rPr>
          <w:rFonts w:cstheme="minorHAnsi"/>
          <w:color w:val="000000"/>
          <w:sz w:val="24"/>
          <w:szCs w:val="24"/>
          <w:u w:val="single"/>
          <w:lang w:val="sr-Latn-CS"/>
        </w:rPr>
        <w:t>„</w:t>
      </w:r>
      <w:r w:rsidRPr="00D95F0D">
        <w:rPr>
          <w:rFonts w:cstheme="minorHAnsi"/>
          <w:sz w:val="24"/>
          <w:szCs w:val="24"/>
          <w:u w:val="single"/>
          <w:lang w:val="sr-Latn-CS"/>
        </w:rPr>
        <w:t>Površina materijala doživljena čulom dodira“</w:t>
      </w:r>
      <w:r w:rsidRPr="00A57C1B">
        <w:rPr>
          <w:rFonts w:cstheme="minorHAnsi"/>
          <w:sz w:val="24"/>
          <w:szCs w:val="24"/>
          <w:lang w:val="sr-Latn-CS"/>
        </w:rPr>
        <w:t>,</w:t>
      </w:r>
      <w:r w:rsidRPr="00D95F0D">
        <w:rPr>
          <w:rFonts w:cstheme="minorHAnsi"/>
          <w:sz w:val="24"/>
          <w:szCs w:val="24"/>
          <w:lang w:val="sr-Latn-CS"/>
        </w:rPr>
        <w:t xml:space="preserve"> dok prema Maldinijevom Rečni</w:t>
      </w:r>
      <w:r>
        <w:rPr>
          <w:rFonts w:cstheme="minorHAnsi"/>
          <w:sz w:val="24"/>
          <w:szCs w:val="24"/>
          <w:lang w:val="sr-Latn-CS"/>
        </w:rPr>
        <w:t>ku arhitektonskog projektovanja</w:t>
      </w:r>
      <w:r w:rsidRPr="00D95F0D">
        <w:rPr>
          <w:rFonts w:cstheme="minorHAnsi"/>
          <w:sz w:val="24"/>
          <w:szCs w:val="24"/>
          <w:lang w:val="sr-Latn-CS"/>
        </w:rPr>
        <w:t xml:space="preserve"> „</w:t>
      </w:r>
      <w:r w:rsidRPr="00D95F0D">
        <w:rPr>
          <w:rFonts w:cstheme="minorHAnsi"/>
          <w:b/>
          <w:sz w:val="24"/>
          <w:szCs w:val="24"/>
          <w:lang w:val="sr-Latn-CS"/>
        </w:rPr>
        <w:t>Tekstura predstavlja</w:t>
      </w:r>
      <w:r w:rsidRPr="00D95F0D">
        <w:rPr>
          <w:rFonts w:cstheme="minorHAnsi"/>
          <w:sz w:val="24"/>
          <w:szCs w:val="24"/>
          <w:lang w:val="sr-Latn-CS"/>
        </w:rPr>
        <w:t xml:space="preserve"> </w:t>
      </w:r>
      <w:r>
        <w:rPr>
          <w:rFonts w:cstheme="minorHAnsi"/>
          <w:sz w:val="24"/>
          <w:szCs w:val="24"/>
          <w:u w:val="single"/>
          <w:lang w:val="sr-Latn-CS"/>
        </w:rPr>
        <w:t>površin</w:t>
      </w:r>
      <w:r w:rsidRPr="00D95F0D">
        <w:rPr>
          <w:rFonts w:cstheme="minorHAnsi"/>
          <w:sz w:val="24"/>
          <w:szCs w:val="24"/>
          <w:u w:val="single"/>
          <w:lang w:val="sr-Latn-CS"/>
        </w:rPr>
        <w:t>sku strukturu predmeta</w:t>
      </w:r>
      <w:r w:rsidRPr="00D95F0D">
        <w:rPr>
          <w:rFonts w:cstheme="minorHAnsi"/>
          <w:sz w:val="24"/>
          <w:szCs w:val="24"/>
          <w:lang w:val="sr-Latn-CS"/>
        </w:rPr>
        <w:t xml:space="preserve">, čiji kvalitet ima veoma </w:t>
      </w:r>
      <w:r w:rsidRPr="00D95F0D">
        <w:rPr>
          <w:rFonts w:cstheme="minorHAnsi"/>
          <w:sz w:val="24"/>
          <w:szCs w:val="24"/>
          <w:u w:val="single"/>
          <w:lang w:val="sr-Latn-CS"/>
        </w:rPr>
        <w:t>veliku ulogu u</w:t>
      </w:r>
      <w:r w:rsidRPr="00D95F0D">
        <w:rPr>
          <w:rFonts w:cstheme="minorHAnsi"/>
          <w:sz w:val="24"/>
          <w:szCs w:val="24"/>
          <w:lang w:val="sr-Latn-CS"/>
        </w:rPr>
        <w:t xml:space="preserve"> umetnosti, </w:t>
      </w:r>
      <w:r w:rsidRPr="00D95F0D">
        <w:rPr>
          <w:rFonts w:cstheme="minorHAnsi"/>
          <w:sz w:val="24"/>
          <w:szCs w:val="24"/>
          <w:u w:val="single"/>
          <w:lang w:val="sr-Latn-CS"/>
        </w:rPr>
        <w:t>dizajniranju,</w:t>
      </w:r>
      <w:r w:rsidRPr="00D95F0D">
        <w:rPr>
          <w:rFonts w:cstheme="minorHAnsi"/>
          <w:sz w:val="24"/>
          <w:szCs w:val="24"/>
          <w:lang w:val="sr-Latn-CS"/>
        </w:rPr>
        <w:t xml:space="preserve"> primenjenoj umetnosti i modeliranju“. </w:t>
      </w:r>
    </w:p>
    <w:p w:rsidR="0013536B" w:rsidRDefault="0013536B" w:rsidP="0013536B">
      <w:pPr>
        <w:spacing w:after="0" w:line="240" w:lineRule="auto"/>
        <w:ind w:left="720"/>
        <w:jc w:val="both"/>
        <w:rPr>
          <w:rFonts w:cstheme="minorHAnsi"/>
          <w:sz w:val="24"/>
          <w:szCs w:val="24"/>
          <w:lang w:val="sr-Latn-CS"/>
        </w:rPr>
      </w:pPr>
      <w:r w:rsidRPr="00A57C1B">
        <w:rPr>
          <w:rFonts w:cstheme="minorHAnsi"/>
          <w:b/>
          <w:color w:val="000000"/>
          <w:sz w:val="24"/>
          <w:szCs w:val="24"/>
          <w:lang w:val="sr-Latn-CS"/>
        </w:rPr>
        <w:t>Tekstura</w:t>
      </w:r>
      <w:r w:rsidRPr="00763B65">
        <w:rPr>
          <w:rFonts w:cstheme="minorHAnsi"/>
          <w:color w:val="000000"/>
          <w:sz w:val="24"/>
          <w:szCs w:val="24"/>
          <w:lang w:val="sr-Latn-CS"/>
        </w:rPr>
        <w:t xml:space="preserve"> predstavlja </w:t>
      </w:r>
      <w:r w:rsidRPr="00763B65">
        <w:rPr>
          <w:rFonts w:cstheme="minorHAnsi"/>
          <w:sz w:val="24"/>
          <w:szCs w:val="24"/>
          <w:lang w:val="sr-Latn-CS"/>
        </w:rPr>
        <w:t>osobene fizičke kompozicione karakterisitike strukture predmeta, p</w:t>
      </w:r>
      <w:r>
        <w:rPr>
          <w:rFonts w:cstheme="minorHAnsi"/>
          <w:sz w:val="24"/>
          <w:szCs w:val="24"/>
          <w:lang w:val="sr-Latn-CS"/>
        </w:rPr>
        <w:t xml:space="preserve">osebno sa osvrtom na veličinu, </w:t>
      </w:r>
      <w:r w:rsidRPr="00763B65">
        <w:rPr>
          <w:rFonts w:cstheme="minorHAnsi"/>
          <w:sz w:val="24"/>
          <w:szCs w:val="24"/>
          <w:lang w:val="sr-Latn-CS"/>
        </w:rPr>
        <w:t>oblik, i raspored sastavnih delova.</w:t>
      </w:r>
      <w:r>
        <w:rPr>
          <w:rFonts w:cstheme="minorHAnsi"/>
          <w:sz w:val="24"/>
          <w:szCs w:val="24"/>
          <w:lang w:val="sr-Latn-CS"/>
        </w:rPr>
        <w:t xml:space="preserve"> </w:t>
      </w:r>
    </w:p>
    <w:p w:rsidR="0013536B" w:rsidRDefault="0013536B" w:rsidP="0013536B">
      <w:pPr>
        <w:spacing w:after="0" w:line="240" w:lineRule="auto"/>
        <w:ind w:left="720"/>
        <w:jc w:val="both"/>
        <w:rPr>
          <w:rFonts w:cstheme="minorHAnsi"/>
          <w:color w:val="808080" w:themeColor="background1" w:themeShade="80"/>
          <w:sz w:val="16"/>
          <w:szCs w:val="24"/>
          <w:lang w:val="sr-Latn-CS"/>
        </w:rPr>
      </w:pPr>
    </w:p>
    <w:p w:rsidR="0013536B" w:rsidRPr="00A57C1B" w:rsidRDefault="0013536B" w:rsidP="0013536B">
      <w:pPr>
        <w:pStyle w:val="NormalWeb"/>
        <w:ind w:firstLine="720"/>
        <w:jc w:val="both"/>
        <w:rPr>
          <w:rFonts w:asciiTheme="minorHAnsi" w:hAnsiTheme="minorHAnsi" w:cstheme="minorHAnsi"/>
          <w:lang w:val="sr-Latn-CS"/>
        </w:rPr>
      </w:pPr>
      <w:r w:rsidRPr="00A57C1B">
        <w:rPr>
          <w:rFonts w:asciiTheme="minorHAnsi" w:hAnsiTheme="minorHAnsi" w:cstheme="minorHAnsi"/>
          <w:b/>
          <w:lang w:val="sr-Latn-CS"/>
        </w:rPr>
        <w:t xml:space="preserve">Tekstura </w:t>
      </w:r>
      <w:r w:rsidRPr="00A57C1B">
        <w:rPr>
          <w:rFonts w:asciiTheme="minorHAnsi" w:hAnsiTheme="minorHAnsi" w:cstheme="minorHAnsi"/>
          <w:lang w:val="sr-Latn-CS"/>
        </w:rPr>
        <w:t xml:space="preserve">(lat. </w:t>
      </w:r>
      <w:r w:rsidRPr="00A57C1B">
        <w:rPr>
          <w:rFonts w:asciiTheme="minorHAnsi" w:hAnsiTheme="minorHAnsi" w:cstheme="minorHAnsi"/>
          <w:i/>
          <w:iCs/>
          <w:lang w:val="sr-Latn-CS"/>
        </w:rPr>
        <w:t>textura</w:t>
      </w:r>
      <w:r w:rsidRPr="00A57C1B">
        <w:rPr>
          <w:rFonts w:asciiTheme="minorHAnsi" w:hAnsiTheme="minorHAnsi" w:cstheme="minorHAnsi"/>
          <w:lang w:val="sr-Latn-CS"/>
        </w:rPr>
        <w:t xml:space="preserve">) tkanje, tkanina, sklop, sastav, spoj </w:t>
      </w:r>
      <w:r>
        <w:rPr>
          <w:rFonts w:asciiTheme="minorHAnsi" w:hAnsiTheme="minorHAnsi" w:cstheme="minorHAnsi"/>
          <w:lang w:val="sr-Latn-CS"/>
        </w:rPr>
        <w:t>[1]</w:t>
      </w:r>
      <w:r w:rsidR="00FA70A7">
        <w:rPr>
          <w:rFonts w:asciiTheme="minorHAnsi" w:hAnsiTheme="minorHAnsi" w:cstheme="minorHAnsi"/>
          <w:lang w:val="sr-Latn-CS"/>
        </w:rPr>
        <w:t>.</w:t>
      </w:r>
    </w:p>
    <w:p w:rsidR="0013536B" w:rsidRPr="00A57C1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u w:val="single"/>
          <w:lang w:val="sr-Latn-CS"/>
        </w:rPr>
      </w:pPr>
      <w:r w:rsidRPr="00D95F0D">
        <w:rPr>
          <w:rFonts w:cstheme="minorHAnsi"/>
          <w:sz w:val="24"/>
          <w:szCs w:val="24"/>
          <w:lang w:val="sr-Latn-CS"/>
        </w:rPr>
        <w:t>Međutim, da bi se pojam teksture u potpunosti objasnio potrebno je postaviti i odgonetnuti nekoliko pitanj</w:t>
      </w:r>
      <w:r w:rsidRPr="00BB229E">
        <w:rPr>
          <w:rFonts w:cstheme="minorHAnsi"/>
          <w:sz w:val="24"/>
          <w:szCs w:val="24"/>
          <w:lang w:val="sr-Latn-CS"/>
        </w:rPr>
        <w:t xml:space="preserve">a: </w:t>
      </w:r>
      <w:r w:rsidRPr="00A57C1B">
        <w:rPr>
          <w:rFonts w:cstheme="minorHAnsi"/>
          <w:sz w:val="24"/>
          <w:szCs w:val="24"/>
          <w:u w:val="single"/>
          <w:lang w:val="sr-Latn-CS"/>
        </w:rPr>
        <w:t>Šta je tekstura materijala u kontekstu arhitekture (prostora)?; Kako tekstura može uticati na karakteristike prostora?; Koji je</w:t>
      </w:r>
      <w:r>
        <w:rPr>
          <w:rFonts w:cstheme="minorHAnsi"/>
          <w:sz w:val="24"/>
          <w:szCs w:val="24"/>
          <w:u w:val="single"/>
          <w:lang w:val="sr-Latn-CS"/>
        </w:rPr>
        <w:t xml:space="preserve"> značaj teksture u arhitekturi?</w:t>
      </w:r>
      <w:r w:rsidRPr="00A57C1B">
        <w:rPr>
          <w:rFonts w:cstheme="minorHAnsi"/>
          <w:sz w:val="24"/>
          <w:szCs w:val="24"/>
          <w:u w:val="single"/>
          <w:lang w:val="sr-Latn-CS"/>
        </w:rPr>
        <w:t xml:space="preserve"> </w:t>
      </w:r>
    </w:p>
    <w:p w:rsidR="0013536B" w:rsidRPr="00D512CD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color w:val="808080" w:themeColor="background1" w:themeShade="80"/>
          <w:sz w:val="24"/>
          <w:szCs w:val="24"/>
          <w:lang w:val="sr-Latn-CS"/>
        </w:rPr>
      </w:pPr>
      <w:r w:rsidRPr="00D512CD">
        <w:rPr>
          <w:rFonts w:cstheme="minorHAnsi"/>
          <w:color w:val="808080" w:themeColor="background1" w:themeShade="80"/>
          <w:sz w:val="24"/>
          <w:szCs w:val="24"/>
          <w:lang w:val="sr-Latn-CS"/>
        </w:rPr>
        <w:t xml:space="preserve">Odgovori na postavljena pitanja daće dobru osnovu za proučavanje i odgonetanje istraživačkog pitanja koje je radom definisano. </w:t>
      </w: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1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U kontekstu arhitekture, jedan od načina na koji tekstura može biti upotrebljena </w:t>
      </w:r>
      <w:r w:rsidRPr="00D95F0D">
        <w:rPr>
          <w:rFonts w:cstheme="minorHAnsi"/>
          <w:sz w:val="24"/>
          <w:szCs w:val="24"/>
          <w:lang w:val="sr-Latn-CS"/>
        </w:rPr>
        <w:t>je u cilju naglašavanja pojednih delova prostora ili objekta</w:t>
      </w:r>
      <w:r>
        <w:rPr>
          <w:rFonts w:cstheme="minorHAnsi"/>
          <w:sz w:val="24"/>
          <w:szCs w:val="24"/>
          <w:lang w:val="sr-Latn-CS"/>
        </w:rPr>
        <w:t xml:space="preserve"> (naglašavanje centralnog dela trga obrađenim kamenom svetlije boje od ostatka prostora, ili isticanje pročelja objekta jarkom bojom fasade). </w:t>
      </w: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1"/>
        <w:rPr>
          <w:rFonts w:eastAsia="Times New Roman" w:cstheme="minorHAnsi"/>
          <w:bCs/>
          <w:lang w:val="sr-Latn-CS"/>
        </w:rPr>
      </w:pPr>
      <w:r>
        <w:rPr>
          <w:rFonts w:cstheme="minorHAnsi"/>
          <w:sz w:val="24"/>
          <w:szCs w:val="24"/>
          <w:lang w:val="sr-Latn-CS"/>
        </w:rPr>
        <w:t>Dalje,</w:t>
      </w:r>
      <w:r w:rsidRPr="00D95F0D">
        <w:rPr>
          <w:rFonts w:cstheme="minorHAnsi"/>
          <w:sz w:val="24"/>
          <w:szCs w:val="24"/>
          <w:lang w:val="sr-Latn-CS"/>
        </w:rPr>
        <w:t xml:space="preserve"> </w:t>
      </w:r>
      <w:r>
        <w:rPr>
          <w:rFonts w:cstheme="minorHAnsi"/>
          <w:sz w:val="24"/>
          <w:szCs w:val="24"/>
          <w:lang w:val="sr-Latn-CS"/>
        </w:rPr>
        <w:t>o</w:t>
      </w:r>
      <w:r w:rsidRPr="00D95F0D">
        <w:rPr>
          <w:rFonts w:cstheme="minorHAnsi"/>
          <w:sz w:val="24"/>
          <w:szCs w:val="24"/>
          <w:lang w:val="sr-Latn-CS"/>
        </w:rPr>
        <w:t xml:space="preserve">mogućava arhitektama da </w:t>
      </w:r>
      <w:r w:rsidRPr="00D95F0D">
        <w:rPr>
          <w:rStyle w:val="Strong"/>
          <w:rFonts w:cstheme="minorHAnsi"/>
          <w:b w:val="0"/>
          <w:sz w:val="24"/>
          <w:szCs w:val="24"/>
          <w:lang w:val="sr-Latn-CS"/>
        </w:rPr>
        <w:t xml:space="preserve">kreiraju prostor shodno osećanjima (ako je težnja stvaranje mesta mira </w:t>
      </w:r>
      <w:r>
        <w:rPr>
          <w:rStyle w:val="Strong"/>
          <w:rFonts w:cstheme="minorHAnsi"/>
          <w:b w:val="0"/>
          <w:sz w:val="24"/>
          <w:szCs w:val="24"/>
          <w:lang w:val="sr-Latn-CS"/>
        </w:rPr>
        <w:t>i</w:t>
      </w:r>
      <w:r w:rsidRPr="00D95F0D">
        <w:rPr>
          <w:rStyle w:val="Strong"/>
          <w:rFonts w:cstheme="minorHAnsi"/>
          <w:b w:val="0"/>
          <w:sz w:val="24"/>
          <w:szCs w:val="24"/>
          <w:lang w:val="sr-Latn-CS"/>
        </w:rPr>
        <w:t xml:space="preserve"> opuštanja koristiće </w:t>
      </w:r>
      <w:r w:rsidRPr="00857A3A">
        <w:rPr>
          <w:rStyle w:val="Strong"/>
          <w:rFonts w:cstheme="minorHAnsi"/>
          <w:b w:val="0"/>
          <w:sz w:val="24"/>
          <w:szCs w:val="24"/>
          <w:lang w:val="sr-Latn-CS"/>
        </w:rPr>
        <w:t>gladak zid koji</w:t>
      </w:r>
      <w:r w:rsidRPr="00D95F0D">
        <w:rPr>
          <w:rStyle w:val="Strong"/>
          <w:rFonts w:cstheme="minorHAnsi"/>
          <w:b w:val="0"/>
          <w:sz w:val="24"/>
          <w:szCs w:val="24"/>
          <w:lang w:val="sr-Latn-CS"/>
        </w:rPr>
        <w:t xml:space="preserve"> je topliji nego </w:t>
      </w:r>
      <w:r>
        <w:rPr>
          <w:rStyle w:val="Strong"/>
          <w:rFonts w:cstheme="minorHAnsi"/>
          <w:b w:val="0"/>
          <w:sz w:val="24"/>
          <w:szCs w:val="24"/>
          <w:lang w:val="sr-Latn-CS"/>
        </w:rPr>
        <w:t>hrapava tekstura kamena</w:t>
      </w:r>
      <w:r w:rsidRPr="00D95F0D">
        <w:rPr>
          <w:rStyle w:val="Strong"/>
          <w:rFonts w:cstheme="minorHAnsi"/>
          <w:b w:val="0"/>
          <w:sz w:val="24"/>
          <w:szCs w:val="24"/>
          <w:lang w:val="sr-Latn-CS"/>
        </w:rPr>
        <w:t xml:space="preserve">). </w:t>
      </w:r>
      <w:r w:rsidRPr="004E166B">
        <w:rPr>
          <w:rStyle w:val="Strong"/>
          <w:rFonts w:cstheme="minorHAnsi"/>
          <w:sz w:val="28"/>
          <w:szCs w:val="24"/>
          <w:lang w:val="sr-Latn-CS"/>
        </w:rPr>
        <w:t>Tekstura se doživljava kao oruđe urbanog dizajna prostora.</w:t>
      </w:r>
      <w:r w:rsidRPr="004E166B">
        <w:rPr>
          <w:rStyle w:val="Strong"/>
          <w:rFonts w:cstheme="minorHAnsi"/>
          <w:b w:val="0"/>
          <w:sz w:val="28"/>
          <w:szCs w:val="24"/>
          <w:lang w:val="sr-Latn-CS"/>
        </w:rPr>
        <w:t xml:space="preserve"> </w:t>
      </w:r>
      <w:r>
        <w:rPr>
          <w:rFonts w:cstheme="minorHAnsi"/>
          <w:lang w:val="sr-Latn-CS"/>
        </w:rPr>
        <w:t>[2]</w:t>
      </w:r>
      <w:r w:rsidRPr="00D95F0D">
        <w:rPr>
          <w:rStyle w:val="Strong"/>
          <w:rFonts w:cstheme="minorHAnsi"/>
          <w:b w:val="0"/>
          <w:lang w:val="sr-Latn-CS"/>
        </w:rPr>
        <w:t xml:space="preserve"> </w:t>
      </w:r>
    </w:p>
    <w:p w:rsidR="00E005F1" w:rsidRDefault="0013536B" w:rsidP="00E005F1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color w:val="808080" w:themeColor="background1" w:themeShade="80"/>
          <w:sz w:val="18"/>
          <w:szCs w:val="24"/>
          <w:lang w:val="sr-Latn-CS"/>
        </w:rPr>
      </w:pPr>
      <w:r w:rsidRPr="00D95F0D">
        <w:rPr>
          <w:rFonts w:cstheme="minorHAnsi"/>
          <w:sz w:val="24"/>
          <w:szCs w:val="24"/>
          <w:lang w:val="sr-Latn-CS"/>
        </w:rPr>
        <w:t>Tekstura može biti korišćena da stvori različite emocije u prostoru (osećaje) – glatka tekstura stvara impresiju hladnog, dok se gruba tekstura čini toplom i prirodnom</w:t>
      </w:r>
      <w:r>
        <w:rPr>
          <w:rFonts w:cstheme="minorHAnsi"/>
          <w:sz w:val="24"/>
          <w:szCs w:val="24"/>
          <w:lang w:val="sr-Latn-CS"/>
        </w:rPr>
        <w:t>, kao i prostor čiji deo postaje (jeste)</w:t>
      </w:r>
      <w:r w:rsidRPr="007F4FE2">
        <w:rPr>
          <w:rFonts w:cstheme="minorHAnsi"/>
          <w:lang w:val="sr-Latn-CS"/>
        </w:rPr>
        <w:t xml:space="preserve"> </w:t>
      </w:r>
      <w:r>
        <w:rPr>
          <w:rFonts w:cstheme="minorHAnsi"/>
          <w:lang w:val="sr-Latn-CS"/>
        </w:rPr>
        <w:t>[3].</w:t>
      </w:r>
      <w:r w:rsidRPr="00BB229E">
        <w:rPr>
          <w:rFonts w:cstheme="minorHAnsi"/>
          <w:color w:val="808080" w:themeColor="background1" w:themeShade="80"/>
          <w:sz w:val="18"/>
          <w:szCs w:val="24"/>
          <w:lang w:val="sr-Latn-CS"/>
        </w:rPr>
        <w:t xml:space="preserve"> </w:t>
      </w:r>
    </w:p>
    <w:p w:rsidR="0013536B" w:rsidRPr="00E005F1" w:rsidRDefault="0013536B" w:rsidP="00E005F1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color w:val="808080" w:themeColor="background1" w:themeShade="80"/>
          <w:sz w:val="18"/>
          <w:szCs w:val="24"/>
          <w:lang w:val="sr-Latn-CS"/>
        </w:rPr>
      </w:pPr>
      <w:r w:rsidRPr="00A1020A">
        <w:rPr>
          <w:sz w:val="24"/>
          <w:lang w:val="sr-Latn-CS"/>
        </w:rPr>
        <w:t>Ovaj odgovor je samo kratka ilustracija dok je detaljnije objašnjenje sadržano u kasnijem radu gde se mnogo pažnje posvećuje karakteru prostora koji je direktno povezan sa asocijacijama koji korisnici imaju, iz čega proizilazi definisanje prostora kao</w:t>
      </w:r>
      <w:r>
        <w:rPr>
          <w:sz w:val="24"/>
          <w:lang w:val="sr-Latn-CS"/>
        </w:rPr>
        <w:t xml:space="preserve"> potencijalno</w:t>
      </w:r>
      <w:r w:rsidRPr="00A1020A">
        <w:rPr>
          <w:sz w:val="24"/>
          <w:lang w:val="sr-Latn-CS"/>
        </w:rPr>
        <w:t xml:space="preserve"> kvalitetnog </w:t>
      </w:r>
      <w:r>
        <w:rPr>
          <w:sz w:val="24"/>
          <w:lang w:val="sr-Latn-CS"/>
        </w:rPr>
        <w:t>i</w:t>
      </w:r>
      <w:r w:rsidRPr="00A1020A">
        <w:rPr>
          <w:sz w:val="24"/>
          <w:lang w:val="sr-Latn-CS"/>
        </w:rPr>
        <w:t xml:space="preserve"> životnog. </w:t>
      </w:r>
    </w:p>
    <w:p w:rsidR="0013536B" w:rsidRPr="00BB229E" w:rsidRDefault="0013536B" w:rsidP="002D5A8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u w:val="single"/>
          <w:lang w:val="sr-Latn-CS"/>
        </w:rPr>
      </w:pPr>
      <w:r w:rsidRPr="00BB229E">
        <w:rPr>
          <w:rFonts w:cstheme="minorHAnsi"/>
          <w:sz w:val="24"/>
          <w:szCs w:val="24"/>
          <w:u w:val="single"/>
          <w:lang w:val="sr-Latn-CS"/>
        </w:rPr>
        <w:t xml:space="preserve">Da bi pojam teksture i njegov značaj u arhitekturi bio u potpunosti shvaćen potrebno je posvetiti se temi percepcije prostora putem čula, posebno čula dodira i vida, koji su i sadržani u većini definicija teksture. </w:t>
      </w:r>
    </w:p>
    <w:p w:rsidR="0013536B" w:rsidRPr="00BE46F2" w:rsidRDefault="005D0331" w:rsidP="0013536B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cstheme="minorHAnsi"/>
          <w:sz w:val="28"/>
          <w:szCs w:val="24"/>
          <w:lang w:val="sr-Latn-CS"/>
        </w:rPr>
      </w:pPr>
      <w:r>
        <w:rPr>
          <w:rFonts w:cstheme="minorHAnsi"/>
          <w:sz w:val="40"/>
          <w:szCs w:val="24"/>
          <w:lang w:val="sr-Latn-CS"/>
        </w:rPr>
        <w:lastRenderedPageBreak/>
        <w:t xml:space="preserve">2.1. </w:t>
      </w:r>
      <w:r w:rsidR="0013536B" w:rsidRPr="00CA1C37">
        <w:rPr>
          <w:rFonts w:cstheme="minorHAnsi"/>
          <w:sz w:val="40"/>
          <w:szCs w:val="24"/>
          <w:lang w:val="sr-Latn-CS"/>
        </w:rPr>
        <w:t xml:space="preserve"> </w:t>
      </w:r>
      <w:r w:rsidR="0013536B" w:rsidRPr="00BE46F2">
        <w:rPr>
          <w:rFonts w:cstheme="minorHAnsi"/>
          <w:sz w:val="28"/>
          <w:szCs w:val="24"/>
          <w:lang w:val="sr-Latn-CS"/>
        </w:rPr>
        <w:t>Značaj percepcije u arhitekturi</w:t>
      </w:r>
    </w:p>
    <w:p w:rsidR="0013536B" w:rsidRPr="00BE46F2" w:rsidRDefault="0013536B" w:rsidP="0013536B">
      <w:pPr>
        <w:pStyle w:val="ListParagraph"/>
        <w:spacing w:before="100" w:beforeAutospacing="1" w:after="100" w:afterAutospacing="1" w:line="240" w:lineRule="auto"/>
        <w:jc w:val="both"/>
        <w:outlineLvl w:val="3"/>
        <w:rPr>
          <w:rFonts w:cstheme="minorHAnsi"/>
          <w:sz w:val="28"/>
          <w:szCs w:val="24"/>
          <w:lang w:val="sr-Latn-CS"/>
        </w:rPr>
      </w:pP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  <w:r w:rsidRPr="00AA34E6">
        <w:rPr>
          <w:rFonts w:cstheme="minorHAnsi"/>
          <w:b/>
          <w:sz w:val="24"/>
          <w:szCs w:val="24"/>
          <w:lang w:val="sr-Latn-CS"/>
        </w:rPr>
        <w:t xml:space="preserve">Percepcija </w:t>
      </w:r>
      <w:r w:rsidRPr="00C72C81">
        <w:rPr>
          <w:rFonts w:cstheme="minorHAnsi"/>
          <w:sz w:val="24"/>
          <w:szCs w:val="24"/>
          <w:lang w:val="sr-Latn-CS"/>
        </w:rPr>
        <w:t xml:space="preserve">(lat. perceptio) </w:t>
      </w:r>
      <w:r w:rsidRPr="00C72C81">
        <w:rPr>
          <w:rFonts w:cstheme="minorHAnsi"/>
          <w:i/>
          <w:sz w:val="24"/>
          <w:szCs w:val="24"/>
          <w:lang w:val="sr-Latn-CS"/>
        </w:rPr>
        <w:t>psih.</w:t>
      </w:r>
      <w:r w:rsidRPr="00C72C81">
        <w:rPr>
          <w:rFonts w:cstheme="minorHAnsi"/>
          <w:sz w:val="24"/>
          <w:szCs w:val="24"/>
          <w:lang w:val="sr-Latn-CS"/>
        </w:rPr>
        <w:t xml:space="preserve"> </w:t>
      </w:r>
      <w:r>
        <w:rPr>
          <w:rFonts w:cstheme="minorHAnsi"/>
          <w:sz w:val="24"/>
          <w:szCs w:val="24"/>
          <w:lang w:val="sr-Latn-CS"/>
        </w:rPr>
        <w:t xml:space="preserve">opažanje, opažaj, svi oni duševni procesi koji se neposredno izazivaju čulnim nadražajima </w:t>
      </w:r>
      <w:r>
        <w:rPr>
          <w:rFonts w:cstheme="minorHAnsi"/>
          <w:lang w:val="sr-Latn-CS"/>
        </w:rPr>
        <w:t>[4]</w:t>
      </w:r>
      <w:r w:rsidR="004462BD">
        <w:rPr>
          <w:rFonts w:cstheme="minorHAnsi"/>
          <w:sz w:val="24"/>
          <w:szCs w:val="24"/>
          <w:lang w:val="sr-Latn-CS"/>
        </w:rPr>
        <w:t>.</w:t>
      </w: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  <w:r w:rsidRPr="007A1AD7">
        <w:rPr>
          <w:rFonts w:cstheme="minorHAnsi"/>
          <w:b/>
          <w:sz w:val="24"/>
          <w:szCs w:val="24"/>
          <w:lang w:val="sr-Latn-CS"/>
        </w:rPr>
        <w:t>Percepcija</w:t>
      </w:r>
      <w:r>
        <w:rPr>
          <w:rFonts w:cstheme="minorHAnsi"/>
          <w:sz w:val="24"/>
          <w:szCs w:val="24"/>
          <w:lang w:val="sr-Latn-CS"/>
        </w:rPr>
        <w:t>, ili opažanje predstavlja složen psihički proces. Može se najkraće definisati kao neporedno saznanje o predmetima ili pojavama na osnovu čulnih podataka. Neposredno čulno saznanje osnova je opažajnog procesa, da bi tek saznajni proces napravio adekvatnu nadgradnju koja čini punu informaciju</w:t>
      </w:r>
      <w:r w:rsidRPr="007F4FE2">
        <w:rPr>
          <w:rFonts w:cstheme="minorHAnsi"/>
          <w:lang w:val="sr-Latn-CS"/>
        </w:rPr>
        <w:t xml:space="preserve"> </w:t>
      </w:r>
      <w:r>
        <w:rPr>
          <w:rFonts w:cstheme="minorHAnsi"/>
          <w:lang w:val="sr-Latn-CS"/>
        </w:rPr>
        <w:t>[5]</w:t>
      </w:r>
      <w:r w:rsidR="00DB17C5">
        <w:rPr>
          <w:rFonts w:cstheme="minorHAnsi"/>
          <w:lang w:val="sr-Latn-CS"/>
        </w:rPr>
        <w:t>.</w:t>
      </w:r>
      <w:r>
        <w:rPr>
          <w:rFonts w:cstheme="minorHAnsi"/>
          <w:sz w:val="24"/>
          <w:szCs w:val="24"/>
          <w:lang w:val="sr-Latn-CS"/>
        </w:rPr>
        <w:t xml:space="preserve"> </w:t>
      </w: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Percepcija u arhitekturi otvara i pitanje prostora, koji može značiti mnogo stvari. „Prostor“ svakako nije nov pojam u arhitekturi, ali u savremenoj literaturi razlikujemo dve upotrebe: prostor kao trodimenzionalnu geometriju, i </w:t>
      </w:r>
      <w:r w:rsidRPr="00B0585C">
        <w:rPr>
          <w:rFonts w:cstheme="minorHAnsi"/>
          <w:sz w:val="24"/>
          <w:szCs w:val="24"/>
          <w:u w:val="single"/>
          <w:lang w:val="sr-Latn-CS"/>
        </w:rPr>
        <w:t>prostor kao polje percepcije.</w:t>
      </w:r>
      <w:r>
        <w:rPr>
          <w:rFonts w:cstheme="minorHAnsi"/>
          <w:sz w:val="24"/>
          <w:szCs w:val="24"/>
          <w:lang w:val="sr-Latn-CS"/>
        </w:rPr>
        <w:t xml:space="preserve"> </w:t>
      </w:r>
      <w:r>
        <w:rPr>
          <w:rFonts w:cstheme="minorHAnsi"/>
          <w:lang w:val="sr-Latn-CS"/>
        </w:rPr>
        <w:t>[6]</w:t>
      </w:r>
      <w:r>
        <w:rPr>
          <w:rFonts w:cstheme="minorHAnsi"/>
          <w:sz w:val="24"/>
          <w:szCs w:val="24"/>
          <w:lang w:val="sr-Latn-CS"/>
        </w:rPr>
        <w:t>.</w:t>
      </w:r>
    </w:p>
    <w:p w:rsidR="0013536B" w:rsidRPr="00C72C81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 </w:t>
      </w:r>
      <w:r w:rsidRPr="00EB6A08">
        <w:rPr>
          <w:rFonts w:cstheme="minorHAnsi"/>
          <w:sz w:val="24"/>
          <w:szCs w:val="24"/>
          <w:u w:val="single"/>
          <w:lang w:val="sr-Latn-CS"/>
        </w:rPr>
        <w:t xml:space="preserve">Za radom definisanu temu razmatraćemo </w:t>
      </w:r>
      <w:r w:rsidRPr="0009466D">
        <w:rPr>
          <w:rFonts w:cstheme="minorHAnsi"/>
          <w:b/>
          <w:sz w:val="24"/>
          <w:szCs w:val="24"/>
          <w:u w:val="single"/>
          <w:lang w:val="sr-Latn-CS"/>
        </w:rPr>
        <w:t>pojam prostora kao polje percepcije</w:t>
      </w:r>
      <w:r w:rsidRPr="00EB6A08">
        <w:rPr>
          <w:rFonts w:cstheme="minorHAnsi"/>
          <w:sz w:val="24"/>
          <w:szCs w:val="24"/>
          <w:u w:val="single"/>
          <w:lang w:val="sr-Latn-CS"/>
        </w:rPr>
        <w:t>.</w:t>
      </w:r>
      <w:r>
        <w:rPr>
          <w:rFonts w:cstheme="minorHAnsi"/>
          <w:sz w:val="24"/>
          <w:szCs w:val="24"/>
          <w:lang w:val="sr-Latn-CS"/>
        </w:rPr>
        <w:t xml:space="preserve"> </w:t>
      </w:r>
    </w:p>
    <w:p w:rsidR="0013536B" w:rsidRDefault="0013536B" w:rsidP="0013536B">
      <w:pPr>
        <w:ind w:left="720"/>
        <w:jc w:val="both"/>
        <w:rPr>
          <w:sz w:val="24"/>
          <w:szCs w:val="24"/>
        </w:rPr>
      </w:pPr>
      <w:r w:rsidRPr="00D95F0D">
        <w:rPr>
          <w:sz w:val="24"/>
          <w:lang w:val="sr-Latn-CS"/>
        </w:rPr>
        <w:t>Pitanje percepcije (fenomenologija), ohrabruje nas da doživljavamo arhitekturu hodajući kroz nju, dodirujući je, slušajući je. „Viđenje stvari“ zahteva poniranje u svet ispod svakodnevne neuroze funkcionalnog sveta</w:t>
      </w:r>
      <w:r w:rsidRPr="007A1AD7">
        <w:rPr>
          <w:sz w:val="24"/>
          <w:szCs w:val="24"/>
          <w:lang w:val="sr-Latn-CS"/>
        </w:rPr>
        <w:t>.</w:t>
      </w:r>
      <w:r w:rsidRPr="007A1AD7">
        <w:rPr>
          <w:sz w:val="24"/>
          <w:szCs w:val="24"/>
        </w:rPr>
        <w:t xml:space="preserve"> </w:t>
      </w:r>
    </w:p>
    <w:p w:rsidR="0013536B" w:rsidRPr="007A1AD7" w:rsidRDefault="0013536B" w:rsidP="0013536B">
      <w:pPr>
        <w:ind w:left="720"/>
        <w:jc w:val="both"/>
        <w:rPr>
          <w:lang w:val="sr-Latn-CS"/>
        </w:rPr>
      </w:pPr>
      <w:r w:rsidRPr="00D95F0D">
        <w:rPr>
          <w:sz w:val="24"/>
          <w:lang w:val="sr-Latn-CS"/>
        </w:rPr>
        <w:t>Da bismo otvorili arhitekturu za pitanja percepcije, moramo obustaviti nevericu, isključiti racionalnu polovinu uma, i jednostavno se igrati i istraživati</w:t>
      </w:r>
      <w:r>
        <w:rPr>
          <w:sz w:val="24"/>
          <w:lang w:val="sr-Latn-CS"/>
        </w:rPr>
        <w:t xml:space="preserve"> </w:t>
      </w:r>
      <w:r>
        <w:rPr>
          <w:rFonts w:cstheme="minorHAnsi"/>
          <w:lang w:val="sr-Latn-CS"/>
        </w:rPr>
        <w:t>[7]</w:t>
      </w:r>
      <w:r w:rsidR="00DB17C5">
        <w:rPr>
          <w:lang w:val="sr-Latn-CS"/>
        </w:rPr>
        <w:t>.</w:t>
      </w:r>
    </w:p>
    <w:p w:rsidR="004462BD" w:rsidRDefault="0013536B" w:rsidP="0013536B">
      <w:pPr>
        <w:ind w:left="720"/>
        <w:jc w:val="both"/>
        <w:rPr>
          <w:sz w:val="24"/>
          <w:szCs w:val="24"/>
          <w:lang w:val="sr-Latn-CS"/>
        </w:rPr>
      </w:pPr>
      <w:r w:rsidRPr="00D95F0D">
        <w:rPr>
          <w:sz w:val="24"/>
          <w:szCs w:val="24"/>
          <w:lang w:val="sr-Latn-CS"/>
        </w:rPr>
        <w:t xml:space="preserve">Arhitektura, stvorena od strane čoveka, je esencijalno, ekstenzija prirode, koja </w:t>
      </w:r>
      <w:r w:rsidRPr="007A1AD7">
        <w:rPr>
          <w:sz w:val="24"/>
          <w:szCs w:val="24"/>
          <w:u w:val="single"/>
          <w:lang w:val="sr-Latn-CS"/>
        </w:rPr>
        <w:t>pruža podlogu za percepciju i horizont za shvatanje i doživljavanje sveta</w:t>
      </w:r>
      <w:r>
        <w:rPr>
          <w:sz w:val="24"/>
          <w:szCs w:val="24"/>
          <w:u w:val="single"/>
          <w:lang w:val="sr-Latn-CS"/>
        </w:rPr>
        <w:t xml:space="preserve"> </w:t>
      </w:r>
      <w:r>
        <w:rPr>
          <w:rFonts w:cstheme="minorHAnsi"/>
          <w:lang w:val="sr-Latn-CS"/>
        </w:rPr>
        <w:t>[8]</w:t>
      </w:r>
      <w:r w:rsidR="00DB17C5">
        <w:rPr>
          <w:sz w:val="24"/>
          <w:szCs w:val="24"/>
          <w:lang w:val="sr-Latn-CS"/>
        </w:rPr>
        <w:t>.</w:t>
      </w:r>
    </w:p>
    <w:p w:rsidR="0013536B" w:rsidRDefault="0013536B" w:rsidP="0013536B">
      <w:pPr>
        <w:ind w:left="720"/>
        <w:jc w:val="both"/>
        <w:rPr>
          <w:sz w:val="24"/>
          <w:szCs w:val="24"/>
          <w:lang w:val="sr-Latn-CS"/>
        </w:rPr>
      </w:pPr>
      <w:r w:rsidRPr="00D95F0D">
        <w:rPr>
          <w:sz w:val="24"/>
          <w:szCs w:val="24"/>
          <w:lang w:val="sr-Latn-CS"/>
        </w:rPr>
        <w:t xml:space="preserve">Arhitektonski rad nije doživljen kao zbir izolovanih vizuelnih slika, već je to potpuna materijalnost prostora i spiritualna prisutnost. </w:t>
      </w:r>
      <w:r w:rsidRPr="00B0585C">
        <w:rPr>
          <w:sz w:val="24"/>
          <w:szCs w:val="24"/>
          <w:u w:val="single"/>
          <w:lang w:val="sr-Latn-CS"/>
        </w:rPr>
        <w:t>Rad arhitekata sadrži i jeste fuzija fizičkih i mentalnih delova prostora.</w:t>
      </w:r>
      <w:r w:rsidRPr="00D95F0D">
        <w:rPr>
          <w:sz w:val="24"/>
          <w:szCs w:val="24"/>
          <w:lang w:val="sr-Latn-CS"/>
        </w:rPr>
        <w:t xml:space="preserve"> Vizuelna frontalnost arhitektonskog crteža je izgubljeno realno iskustvo arhitekture. Dobra arhitektura nudi oblike i površine koje se koriste sa ciljem da budu prijatne za „dodir oka“ </w:t>
      </w:r>
      <w:r>
        <w:rPr>
          <w:rFonts w:cstheme="minorHAnsi"/>
          <w:lang w:val="sr-Latn-CS"/>
        </w:rPr>
        <w:t>[9]</w:t>
      </w:r>
      <w:r w:rsidR="00DB17C5">
        <w:rPr>
          <w:sz w:val="24"/>
          <w:szCs w:val="24"/>
          <w:lang w:val="sr-Latn-CS"/>
        </w:rPr>
        <w:t>.</w:t>
      </w:r>
    </w:p>
    <w:p w:rsidR="0013536B" w:rsidRDefault="0013536B" w:rsidP="0013536B">
      <w:pPr>
        <w:ind w:left="720"/>
        <w:jc w:val="both"/>
        <w:rPr>
          <w:sz w:val="24"/>
          <w:szCs w:val="24"/>
          <w:lang w:val="sr-Latn-CS"/>
        </w:rPr>
      </w:pPr>
    </w:p>
    <w:p w:rsidR="0013536B" w:rsidRDefault="0013536B" w:rsidP="0013536B">
      <w:pPr>
        <w:ind w:left="720"/>
        <w:jc w:val="both"/>
        <w:rPr>
          <w:sz w:val="24"/>
          <w:szCs w:val="24"/>
          <w:lang w:val="sr-Latn-CS"/>
        </w:rPr>
      </w:pPr>
    </w:p>
    <w:p w:rsidR="002D5A8B" w:rsidRDefault="002D5A8B" w:rsidP="0013536B">
      <w:pPr>
        <w:ind w:left="720"/>
        <w:jc w:val="both"/>
        <w:rPr>
          <w:sz w:val="24"/>
          <w:szCs w:val="24"/>
          <w:lang w:val="sr-Latn-CS"/>
        </w:rPr>
      </w:pPr>
    </w:p>
    <w:p w:rsidR="00802589" w:rsidRPr="00D95F0D" w:rsidRDefault="00802589" w:rsidP="0013536B">
      <w:pPr>
        <w:ind w:left="720"/>
        <w:jc w:val="both"/>
        <w:rPr>
          <w:sz w:val="24"/>
          <w:szCs w:val="24"/>
          <w:lang w:val="sr-Latn-CS"/>
        </w:rPr>
      </w:pPr>
    </w:p>
    <w:p w:rsidR="0013536B" w:rsidRPr="00190590" w:rsidRDefault="005D0331" w:rsidP="0013536B">
      <w:pPr>
        <w:ind w:left="720"/>
        <w:jc w:val="both"/>
        <w:rPr>
          <w:rFonts w:cstheme="minorHAnsi"/>
          <w:sz w:val="28"/>
          <w:szCs w:val="24"/>
          <w:lang w:val="sr-Latn-CS"/>
        </w:rPr>
      </w:pPr>
      <w:r>
        <w:rPr>
          <w:rFonts w:cstheme="minorHAnsi"/>
          <w:sz w:val="36"/>
          <w:szCs w:val="24"/>
          <w:lang w:val="sr-Latn-CS"/>
        </w:rPr>
        <w:lastRenderedPageBreak/>
        <w:t>2.2.</w:t>
      </w:r>
      <w:r w:rsidR="0013536B" w:rsidRPr="00515192">
        <w:rPr>
          <w:rFonts w:cstheme="minorHAnsi"/>
          <w:sz w:val="36"/>
          <w:szCs w:val="24"/>
          <w:lang w:val="sr-Latn-CS"/>
        </w:rPr>
        <w:t xml:space="preserve"> </w:t>
      </w:r>
      <w:r w:rsidR="0013536B" w:rsidRPr="00515192">
        <w:rPr>
          <w:rFonts w:cstheme="minorHAnsi"/>
          <w:sz w:val="28"/>
          <w:szCs w:val="24"/>
          <w:lang w:val="sr-Latn-CS"/>
        </w:rPr>
        <w:t>Značaj i zavisnost čula u percepciji prostora / vizuelna i taktilna percepcija /</w:t>
      </w:r>
    </w:p>
    <w:p w:rsidR="0013536B" w:rsidRPr="00D95F0D" w:rsidRDefault="0013536B" w:rsidP="0013536B">
      <w:pPr>
        <w:ind w:left="720"/>
        <w:jc w:val="both"/>
        <w:rPr>
          <w:rFonts w:cstheme="minorHAnsi"/>
          <w:sz w:val="24"/>
          <w:szCs w:val="24"/>
          <w:lang w:val="sr-Latn-CS"/>
        </w:rPr>
      </w:pPr>
      <w:r w:rsidRPr="00D95F0D">
        <w:rPr>
          <w:rFonts w:cstheme="minorHAnsi"/>
          <w:sz w:val="24"/>
          <w:szCs w:val="24"/>
          <w:lang w:val="sr-Latn-CS"/>
        </w:rPr>
        <w:t xml:space="preserve">Juhani Pallasmaa je u svojoj knjizi „Eyes of the skin“ pristupio kreiranju konceptualnog okvira gde je težio da napravi vezu </w:t>
      </w:r>
      <w:r w:rsidRPr="00D95F0D">
        <w:rPr>
          <w:sz w:val="24"/>
          <w:szCs w:val="24"/>
          <w:lang w:val="sr-Latn-CS"/>
        </w:rPr>
        <w:t xml:space="preserve">između dominantnog čula vida i čula dodira. Ova knjiga je korišćena </w:t>
      </w:r>
      <w:r w:rsidRPr="00D95F0D">
        <w:rPr>
          <w:sz w:val="24"/>
          <w:szCs w:val="24"/>
          <w:u w:val="single"/>
          <w:lang w:val="sr-Latn-CS"/>
        </w:rPr>
        <w:t xml:space="preserve">sa ciljem </w:t>
      </w:r>
      <w:r w:rsidRPr="00D95F0D">
        <w:rPr>
          <w:sz w:val="28"/>
          <w:szCs w:val="24"/>
          <w:u w:val="single"/>
          <w:lang w:val="sr-Latn-CS"/>
        </w:rPr>
        <w:t xml:space="preserve">da opravda značaj teksture </w:t>
      </w:r>
      <w:r w:rsidRPr="00D95F0D">
        <w:rPr>
          <w:sz w:val="24"/>
          <w:szCs w:val="24"/>
          <w:u w:val="single"/>
          <w:lang w:val="sr-Latn-CS"/>
        </w:rPr>
        <w:t>tj. taktilih i vizuelnih doživljaja</w:t>
      </w:r>
      <w:r w:rsidRPr="00D95F0D">
        <w:rPr>
          <w:sz w:val="24"/>
          <w:szCs w:val="24"/>
          <w:lang w:val="sr-Latn-CS"/>
        </w:rPr>
        <w:t xml:space="preserve"> za arhitektonski prostor i njegovo kreiranje.  </w:t>
      </w:r>
    </w:p>
    <w:p w:rsidR="0013536B" w:rsidRPr="00D95F0D" w:rsidRDefault="0013536B" w:rsidP="0013536B">
      <w:pPr>
        <w:ind w:left="720"/>
        <w:jc w:val="both"/>
        <w:rPr>
          <w:sz w:val="24"/>
          <w:szCs w:val="24"/>
          <w:lang w:val="sr-Latn-CS"/>
        </w:rPr>
      </w:pPr>
      <w:r w:rsidRPr="00D95F0D">
        <w:rPr>
          <w:sz w:val="24"/>
          <w:szCs w:val="24"/>
          <w:u w:val="single"/>
          <w:lang w:val="sr-Latn-CS"/>
        </w:rPr>
        <w:t>Sva naša čula, uključujući čulo vida, su ekstenzija čula dodira</w:t>
      </w:r>
      <w:r w:rsidRPr="007F4FE2">
        <w:rPr>
          <w:rFonts w:cstheme="minorHAnsi"/>
          <w:lang w:val="sr-Latn-CS"/>
        </w:rPr>
        <w:t xml:space="preserve"> </w:t>
      </w:r>
      <w:r>
        <w:rPr>
          <w:rFonts w:cstheme="minorHAnsi"/>
          <w:lang w:val="sr-Latn-CS"/>
        </w:rPr>
        <w:t>[10]</w:t>
      </w:r>
      <w:r w:rsidR="00DB17C5">
        <w:rPr>
          <w:rFonts w:cstheme="minorHAnsi"/>
          <w:lang w:val="sr-Latn-CS"/>
        </w:rPr>
        <w:t>.</w:t>
      </w:r>
    </w:p>
    <w:p w:rsidR="0013536B" w:rsidRPr="00B0585C" w:rsidRDefault="0013536B" w:rsidP="0013536B">
      <w:pPr>
        <w:ind w:left="720"/>
        <w:jc w:val="both"/>
        <w:rPr>
          <w:sz w:val="24"/>
          <w:szCs w:val="24"/>
          <w:lang w:val="sr-Latn-CS"/>
        </w:rPr>
      </w:pPr>
      <w:r w:rsidRPr="00D95F0D">
        <w:rPr>
          <w:sz w:val="24"/>
          <w:szCs w:val="24"/>
          <w:lang w:val="sr-Latn-CS"/>
        </w:rPr>
        <w:t>Koža je najstariji i najsenzitivniji organ našeg tela, naš prvi medijum u komunikaciji, i najbolja zaštita od spoljašnjih uticaja. Taktilno čulo se naziva „majkom svih čula“. Koža je sposobna da razlikuje boje; vidimo putem naše kože.</w:t>
      </w:r>
      <w:r>
        <w:rPr>
          <w:sz w:val="24"/>
          <w:szCs w:val="24"/>
          <w:lang w:val="sr-Latn-CS"/>
        </w:rPr>
        <w:t xml:space="preserve"> </w:t>
      </w:r>
      <w:r w:rsidRPr="00D95F0D">
        <w:rPr>
          <w:sz w:val="24"/>
          <w:szCs w:val="24"/>
          <w:lang w:val="sr-Latn-CS"/>
        </w:rPr>
        <w:t xml:space="preserve">Vizuelna percepcija je integrisana u taktilnu, naše telo pamti ko smo mi i gde smo smešteni u svetu. </w:t>
      </w:r>
    </w:p>
    <w:p w:rsidR="0013536B" w:rsidRDefault="0013536B" w:rsidP="0013536B">
      <w:pPr>
        <w:ind w:left="720"/>
        <w:jc w:val="both"/>
        <w:rPr>
          <w:rFonts w:cstheme="minorHAnsi"/>
          <w:color w:val="FF0000"/>
          <w:sz w:val="28"/>
          <w:szCs w:val="24"/>
          <w:lang w:val="sr-Latn-CS"/>
        </w:rPr>
      </w:pPr>
      <w:r w:rsidRPr="00D95F0D">
        <w:rPr>
          <w:sz w:val="24"/>
          <w:lang w:val="sr-Latn-CS"/>
        </w:rPr>
        <w:t>Arnhajm čak ide dalje i tvrdi da je najviše ljudsko čulo čulo vida. Po Arnhajmovom mišljenju, intuicija ili vizuelno mišljenje neophodan je uslov za umetničko stvaranje</w:t>
      </w:r>
      <w:r w:rsidRPr="00D95F0D">
        <w:rPr>
          <w:rFonts w:cstheme="minorHAnsi"/>
          <w:color w:val="FF0000"/>
          <w:sz w:val="28"/>
          <w:szCs w:val="24"/>
          <w:lang w:val="sr-Latn-CS"/>
        </w:rPr>
        <w:t xml:space="preserve"> </w:t>
      </w:r>
      <w:r>
        <w:rPr>
          <w:rFonts w:cstheme="minorHAnsi"/>
          <w:lang w:val="sr-Latn-CS"/>
        </w:rPr>
        <w:t>[11]</w:t>
      </w:r>
      <w:r w:rsidR="00DB17C5">
        <w:rPr>
          <w:rFonts w:cstheme="minorHAnsi"/>
          <w:lang w:val="sr-Latn-CS"/>
        </w:rPr>
        <w:t>.</w:t>
      </w:r>
    </w:p>
    <w:p w:rsidR="0013536B" w:rsidRPr="00D95F0D" w:rsidRDefault="0013536B" w:rsidP="0013536B">
      <w:pPr>
        <w:ind w:left="720"/>
        <w:jc w:val="both"/>
        <w:rPr>
          <w:sz w:val="24"/>
          <w:szCs w:val="24"/>
          <w:lang w:val="sr-Latn-CS"/>
        </w:rPr>
      </w:pPr>
      <w:r w:rsidRPr="00D95F0D">
        <w:rPr>
          <w:sz w:val="24"/>
          <w:szCs w:val="24"/>
          <w:lang w:val="sr-Latn-CS"/>
        </w:rPr>
        <w:t xml:space="preserve">Palasmaa u svojoj knjizi </w:t>
      </w:r>
      <w:r w:rsidRPr="00D95F0D">
        <w:rPr>
          <w:rFonts w:cstheme="minorHAnsi"/>
          <w:sz w:val="24"/>
          <w:szCs w:val="24"/>
          <w:lang w:val="sr-Latn-CS"/>
        </w:rPr>
        <w:t xml:space="preserve">„Eyes of the skin“ </w:t>
      </w:r>
      <w:r w:rsidRPr="00D95F0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takođe </w:t>
      </w:r>
      <w:r w:rsidRPr="00D95F0D">
        <w:rPr>
          <w:sz w:val="24"/>
          <w:szCs w:val="24"/>
          <w:lang w:val="sr-Latn-CS"/>
        </w:rPr>
        <w:t xml:space="preserve">govori </w:t>
      </w:r>
      <w:r>
        <w:rPr>
          <w:sz w:val="24"/>
          <w:szCs w:val="24"/>
          <w:lang w:val="sr-Latn-CS"/>
        </w:rPr>
        <w:t xml:space="preserve">i </w:t>
      </w:r>
      <w:r w:rsidRPr="00D95F0D">
        <w:rPr>
          <w:sz w:val="24"/>
          <w:szCs w:val="24"/>
          <w:lang w:val="sr-Latn-CS"/>
        </w:rPr>
        <w:t xml:space="preserve">o pojmu „multi-senzorskog iskustva“ gde kaže da su oči u kolaboraciji sa telom i drugim čulima. </w:t>
      </w:r>
    </w:p>
    <w:p w:rsidR="0013536B" w:rsidRPr="00D95F0D" w:rsidRDefault="0013536B" w:rsidP="0013536B">
      <w:pPr>
        <w:ind w:left="720"/>
        <w:jc w:val="both"/>
        <w:rPr>
          <w:sz w:val="24"/>
          <w:szCs w:val="24"/>
          <w:lang w:val="sr-Latn-CS"/>
        </w:rPr>
      </w:pPr>
      <w:r w:rsidRPr="00D95F0D">
        <w:rPr>
          <w:sz w:val="24"/>
          <w:szCs w:val="24"/>
          <w:lang w:val="sr-Latn-CS"/>
        </w:rPr>
        <w:t xml:space="preserve">Svako iskustvo koje arhitektura pruža je produkt više čula odjednom; kvalitet prostora, kao i dimenzije su merene jednako od strane oka, uha, nosa, kože, jezika, skeleta i mišića </w:t>
      </w:r>
      <w:r>
        <w:rPr>
          <w:rFonts w:cstheme="minorHAnsi"/>
          <w:lang w:val="sr-Latn-CS"/>
        </w:rPr>
        <w:t>[12]</w:t>
      </w:r>
      <w:r w:rsidR="00CA0EC7">
        <w:rPr>
          <w:sz w:val="24"/>
          <w:szCs w:val="24"/>
          <w:lang w:val="sr-Latn-CS"/>
        </w:rPr>
        <w:t>.</w:t>
      </w:r>
    </w:p>
    <w:p w:rsidR="0013536B" w:rsidRPr="00D95F0D" w:rsidRDefault="0013536B" w:rsidP="0013536B">
      <w:pPr>
        <w:ind w:left="720"/>
        <w:jc w:val="both"/>
        <w:rPr>
          <w:sz w:val="24"/>
          <w:szCs w:val="24"/>
          <w:lang w:val="sr-Latn-CS"/>
        </w:rPr>
      </w:pPr>
      <w:r w:rsidRPr="00D95F0D">
        <w:rPr>
          <w:sz w:val="24"/>
          <w:szCs w:val="24"/>
          <w:lang w:val="sr-Latn-CS"/>
        </w:rPr>
        <w:t xml:space="preserve">Oči žele sa sarađuju sa drugim čulima. </w:t>
      </w:r>
      <w:r w:rsidRPr="00D95F0D">
        <w:rPr>
          <w:sz w:val="24"/>
          <w:szCs w:val="24"/>
          <w:u w:val="single"/>
          <w:lang w:val="sr-Latn-CS"/>
        </w:rPr>
        <w:t>Sva čula, uključujući vid, mogu se doživeti kao nastavak čula dodira</w:t>
      </w:r>
      <w:r w:rsidRPr="00D95F0D">
        <w:rPr>
          <w:sz w:val="24"/>
          <w:szCs w:val="24"/>
          <w:lang w:val="sr-Latn-CS"/>
        </w:rPr>
        <w:t xml:space="preserve">. Ostala čula definišu odnos između kože i okruženja, između neprozirne unutrašnjosti tela i otvorenosti sveta. </w:t>
      </w:r>
    </w:p>
    <w:p w:rsidR="0013536B" w:rsidRPr="00D95F0D" w:rsidRDefault="0013536B" w:rsidP="0013536B">
      <w:pPr>
        <w:ind w:left="720"/>
        <w:jc w:val="both"/>
        <w:rPr>
          <w:sz w:val="24"/>
          <w:szCs w:val="24"/>
          <w:lang w:val="sr-Latn-CS"/>
        </w:rPr>
      </w:pPr>
      <w:r w:rsidRPr="00D95F0D">
        <w:rPr>
          <w:sz w:val="24"/>
          <w:szCs w:val="24"/>
          <w:lang w:val="sr-Latn-CS"/>
        </w:rPr>
        <w:t>Hegel je smatrao da je jedino čulo koje nam daje doživljaj o dubini prostora dodir, zato što dodir „oseća težinu, otpornost, i trodimenzionalni prostor (geštalt) tela materijala, i to čini da smo svesni stvari koje se od nas pružaju u svim pravcima“</w:t>
      </w:r>
      <w:r>
        <w:rPr>
          <w:sz w:val="24"/>
          <w:szCs w:val="24"/>
          <w:lang w:val="sr-Latn-CS"/>
        </w:rPr>
        <w:t xml:space="preserve"> </w:t>
      </w:r>
      <w:r>
        <w:rPr>
          <w:rFonts w:cstheme="minorHAnsi"/>
          <w:lang w:val="sr-Latn-CS"/>
        </w:rPr>
        <w:t>[13]</w:t>
      </w:r>
      <w:r w:rsidR="00CA0EC7">
        <w:rPr>
          <w:rFonts w:cstheme="minorHAnsi"/>
          <w:lang w:val="sr-Latn-CS"/>
        </w:rPr>
        <w:t>.</w:t>
      </w:r>
      <w:r>
        <w:rPr>
          <w:sz w:val="24"/>
          <w:szCs w:val="24"/>
          <w:lang w:val="sr-Latn-CS"/>
        </w:rPr>
        <w:t xml:space="preserve"> </w:t>
      </w:r>
    </w:p>
    <w:p w:rsidR="0013536B" w:rsidRPr="00D95F0D" w:rsidRDefault="0013536B" w:rsidP="0013536B">
      <w:pPr>
        <w:ind w:left="720"/>
        <w:jc w:val="both"/>
        <w:rPr>
          <w:sz w:val="24"/>
          <w:szCs w:val="24"/>
          <w:lang w:val="sr-Latn-CS"/>
        </w:rPr>
      </w:pPr>
      <w:r w:rsidRPr="00B0585C">
        <w:rPr>
          <w:sz w:val="28"/>
          <w:szCs w:val="24"/>
          <w:u w:val="single"/>
          <w:lang w:val="sr-Latn-CS"/>
        </w:rPr>
        <w:t>Vid otkriva ono što se dodirom već saznalo</w:t>
      </w:r>
      <w:r w:rsidRPr="00B0585C">
        <w:rPr>
          <w:sz w:val="28"/>
          <w:szCs w:val="24"/>
          <w:lang w:val="sr-Latn-CS"/>
        </w:rPr>
        <w:t xml:space="preserve"> </w:t>
      </w:r>
      <w:r>
        <w:rPr>
          <w:rFonts w:cstheme="minorHAnsi"/>
          <w:lang w:val="sr-Latn-CS"/>
        </w:rPr>
        <w:t>[14]</w:t>
      </w:r>
      <w:r w:rsidR="00CA0EC7">
        <w:rPr>
          <w:sz w:val="24"/>
          <w:szCs w:val="24"/>
          <w:lang w:val="sr-Latn-CS"/>
        </w:rPr>
        <w:t>.</w:t>
      </w:r>
    </w:p>
    <w:p w:rsidR="0013536B" w:rsidRDefault="0013536B" w:rsidP="0013536B">
      <w:pPr>
        <w:ind w:left="720"/>
        <w:jc w:val="both"/>
        <w:rPr>
          <w:sz w:val="24"/>
          <w:szCs w:val="24"/>
          <w:lang w:val="sr-Latn-CS"/>
        </w:rPr>
      </w:pPr>
      <w:r w:rsidRPr="00D95F0D">
        <w:rPr>
          <w:sz w:val="24"/>
          <w:szCs w:val="24"/>
          <w:lang w:val="sr-Latn-CS"/>
        </w:rPr>
        <w:t xml:space="preserve">Koža čita teksturu, težinu, gustinu i temperaturu materije </w:t>
      </w:r>
      <w:r>
        <w:rPr>
          <w:rFonts w:cstheme="minorHAnsi"/>
          <w:lang w:val="sr-Latn-CS"/>
        </w:rPr>
        <w:t>[15]</w:t>
      </w:r>
      <w:r w:rsidR="00CA0EC7">
        <w:rPr>
          <w:rFonts w:cstheme="minorHAnsi"/>
          <w:lang w:val="sr-Latn-CS"/>
        </w:rPr>
        <w:t>.</w:t>
      </w:r>
      <w:r w:rsidRPr="00D95F0D">
        <w:rPr>
          <w:sz w:val="24"/>
          <w:szCs w:val="24"/>
          <w:lang w:val="sr-Latn-CS"/>
        </w:rPr>
        <w:t xml:space="preserve"> </w:t>
      </w:r>
    </w:p>
    <w:p w:rsidR="0013536B" w:rsidRDefault="0013536B" w:rsidP="0013536B">
      <w:pPr>
        <w:ind w:left="720"/>
        <w:jc w:val="both"/>
        <w:rPr>
          <w:sz w:val="24"/>
          <w:szCs w:val="24"/>
          <w:lang w:val="sr-Latn-CS"/>
        </w:rPr>
      </w:pPr>
    </w:p>
    <w:p w:rsidR="0013536B" w:rsidRPr="00D95F0D" w:rsidRDefault="0013536B" w:rsidP="0013536B">
      <w:pPr>
        <w:ind w:left="720"/>
        <w:jc w:val="both"/>
        <w:rPr>
          <w:sz w:val="24"/>
          <w:szCs w:val="24"/>
          <w:lang w:val="sr-Latn-CS"/>
        </w:rPr>
      </w:pPr>
    </w:p>
    <w:p w:rsidR="0013536B" w:rsidRDefault="0013536B" w:rsidP="0013536B">
      <w:pPr>
        <w:ind w:left="720"/>
        <w:jc w:val="both"/>
        <w:rPr>
          <w:sz w:val="24"/>
          <w:szCs w:val="24"/>
          <w:lang w:val="sr-Latn-CS"/>
        </w:rPr>
      </w:pPr>
      <w:r w:rsidRPr="00B0585C">
        <w:rPr>
          <w:sz w:val="24"/>
          <w:szCs w:val="24"/>
          <w:lang w:val="sr-Latn-CS"/>
        </w:rPr>
        <w:lastRenderedPageBreak/>
        <w:t xml:space="preserve">Cilj prethodnog teksta je potvrda da su </w:t>
      </w:r>
      <w:r w:rsidRPr="00BE46F2">
        <w:rPr>
          <w:sz w:val="24"/>
          <w:szCs w:val="24"/>
          <w:u w:val="single"/>
          <w:lang w:val="sr-Latn-CS"/>
        </w:rPr>
        <w:t>čulnost, tj. čulne karakteristike materijala jako značajne za definisanje kvaliteta određenog arhitektonskog dela.</w:t>
      </w:r>
      <w:r w:rsidRPr="00B0585C">
        <w:rPr>
          <w:sz w:val="24"/>
          <w:szCs w:val="24"/>
          <w:lang w:val="sr-Latn-CS"/>
        </w:rPr>
        <w:t xml:space="preserve"> Prethodno je naglašeno da je značajno da arhitektura (prostor) bude izuzetno dostupna čulima dodira i vida, koji su definisani kao najznačajniji prilikom percipiranja prostora i potvrde našeg postojanja u okviru njega.</w:t>
      </w:r>
    </w:p>
    <w:p w:rsidR="0013536B" w:rsidRPr="0071230F" w:rsidRDefault="0013536B" w:rsidP="0013536B">
      <w:pPr>
        <w:ind w:left="720"/>
        <w:jc w:val="both"/>
        <w:rPr>
          <w:sz w:val="24"/>
          <w:szCs w:val="24"/>
          <w:lang w:val="sr-Latn-CS"/>
        </w:rPr>
      </w:pPr>
    </w:p>
    <w:p w:rsidR="0013536B" w:rsidRPr="00D95F0D" w:rsidRDefault="0013536B" w:rsidP="0013536B">
      <w:pPr>
        <w:ind w:left="720"/>
        <w:jc w:val="both"/>
        <w:rPr>
          <w:rFonts w:cstheme="minorHAnsi"/>
          <w:sz w:val="24"/>
          <w:szCs w:val="24"/>
          <w:lang w:val="sr-Latn-CS"/>
        </w:rPr>
      </w:pPr>
      <w:r w:rsidRPr="00D95F0D">
        <w:rPr>
          <w:rFonts w:cstheme="minorHAnsi"/>
          <w:sz w:val="24"/>
          <w:szCs w:val="24"/>
          <w:lang w:val="sr-Latn-CS"/>
        </w:rPr>
        <w:t xml:space="preserve">Kada se govori o teksturi jako su značajne dodirne karakteristike površine materijala, koje mogu biti „dodirnute“ vizuelno ili doživljene hodanjem po njima.  </w:t>
      </w:r>
    </w:p>
    <w:p w:rsidR="0013536B" w:rsidRPr="00D95F0D" w:rsidRDefault="0013536B" w:rsidP="0013536B">
      <w:pPr>
        <w:ind w:left="720"/>
        <w:jc w:val="both"/>
        <w:rPr>
          <w:rFonts w:cstheme="minorHAnsi"/>
          <w:sz w:val="24"/>
          <w:szCs w:val="24"/>
          <w:lang w:val="sr-Latn-CS"/>
        </w:rPr>
      </w:pPr>
      <w:r w:rsidRPr="0071230F">
        <w:rPr>
          <w:rFonts w:cstheme="minorHAnsi"/>
          <w:b/>
          <w:sz w:val="24"/>
          <w:szCs w:val="24"/>
          <w:lang w:val="sr-Latn-CS"/>
        </w:rPr>
        <w:t>Taktilnost</w:t>
      </w:r>
      <w:r w:rsidRPr="00D95F0D">
        <w:rPr>
          <w:rFonts w:cstheme="minorHAnsi"/>
          <w:sz w:val="24"/>
          <w:szCs w:val="24"/>
          <w:lang w:val="sr-Latn-CS"/>
        </w:rPr>
        <w:t xml:space="preserve"> je obično sinonim za čulo dodira, produkt procesa dodirivanja podloge, uključuje različita pasivne ili aktivne kontakte epidermisa kože i podloge materijala. </w:t>
      </w:r>
    </w:p>
    <w:p w:rsidR="0013536B" w:rsidRDefault="0013536B" w:rsidP="0013536B">
      <w:pPr>
        <w:ind w:left="720"/>
        <w:jc w:val="both"/>
        <w:rPr>
          <w:rFonts w:cstheme="minorHAnsi"/>
          <w:color w:val="808080" w:themeColor="background1" w:themeShade="80"/>
          <w:sz w:val="18"/>
          <w:szCs w:val="24"/>
          <w:lang w:val="sr-Latn-CS"/>
        </w:rPr>
      </w:pPr>
      <w:r w:rsidRPr="00D95F0D">
        <w:rPr>
          <w:rFonts w:cstheme="minorHAnsi"/>
          <w:sz w:val="24"/>
          <w:szCs w:val="24"/>
          <w:lang w:val="sr-Latn-CS"/>
        </w:rPr>
        <w:t>Tekstura je esencijalno taktilna karakteristika, ali može biti doživljena i čulom vida. Sinonim za vizuelnu teksturu je najčešće šara.  Tekstura može biti korišćena da stvori različite emocije u prostoru (osećaje) – glatka tekstura stvara impresiju hladnog, dok se gruba tekstura čini toplom i prirodnom</w:t>
      </w:r>
      <w:r w:rsidRPr="0071230F">
        <w:rPr>
          <w:rFonts w:cstheme="minorHAnsi"/>
          <w:color w:val="808080" w:themeColor="background1" w:themeShade="80"/>
          <w:sz w:val="18"/>
          <w:szCs w:val="24"/>
          <w:lang w:val="sr-Latn-CS"/>
        </w:rPr>
        <w:t xml:space="preserve"> </w:t>
      </w:r>
      <w:r>
        <w:rPr>
          <w:rFonts w:cstheme="minorHAnsi"/>
          <w:lang w:val="sr-Latn-CS"/>
        </w:rPr>
        <w:t>[16]</w:t>
      </w:r>
      <w:r w:rsidR="00CA0EC7">
        <w:rPr>
          <w:rFonts w:cstheme="minorHAnsi"/>
          <w:lang w:val="sr-Latn-CS"/>
        </w:rPr>
        <w:t>.</w:t>
      </w:r>
    </w:p>
    <w:p w:rsidR="0013536B" w:rsidRDefault="0013536B" w:rsidP="0013536B">
      <w:pPr>
        <w:ind w:left="720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Takođe, kada govorimo o teksturi i čulima, zapaža se izuzetna uslovljenost čula prilikom percepcije arhitekture, tako da i čulo ukusa može biti uslovljeno čulom vida, a sve to uslovljeno teksturom materijala koji posmatramo.</w:t>
      </w:r>
    </w:p>
    <w:p w:rsidR="0013536B" w:rsidRPr="00B0585C" w:rsidRDefault="0013536B" w:rsidP="0013536B">
      <w:pPr>
        <w:ind w:left="720"/>
        <w:jc w:val="both"/>
        <w:rPr>
          <w:b/>
          <w:color w:val="FFC000"/>
          <w:sz w:val="24"/>
          <w:szCs w:val="24"/>
          <w:lang w:val="sr-Latn-CS"/>
        </w:rPr>
      </w:pPr>
      <w:r w:rsidRPr="00D95F0D">
        <w:rPr>
          <w:sz w:val="24"/>
          <w:szCs w:val="24"/>
          <w:lang w:val="sr-Latn-CS"/>
        </w:rPr>
        <w:t xml:space="preserve">Čulo vida može biti u kontekstu čula ukusa i obrnuto; određene boje i delikani detalji </w:t>
      </w:r>
      <w:r>
        <w:rPr>
          <w:sz w:val="24"/>
          <w:szCs w:val="24"/>
          <w:lang w:val="sr-Latn-CS"/>
        </w:rPr>
        <w:t xml:space="preserve">prostora </w:t>
      </w:r>
      <w:r w:rsidRPr="00D95F0D">
        <w:rPr>
          <w:sz w:val="24"/>
          <w:szCs w:val="24"/>
          <w:lang w:val="sr-Latn-CS"/>
        </w:rPr>
        <w:t xml:space="preserve">uslovljavaju oralne senzacije. Delikatno obojena i uglačana površina kamena je podsvesno doživljena čulom ukusa (kao da kamen želimo da poližemo i osetimo njegov ukus, koji očekujemo) </w:t>
      </w:r>
      <w:r>
        <w:rPr>
          <w:rFonts w:cstheme="minorHAnsi"/>
          <w:lang w:val="sr-Latn-CS"/>
        </w:rPr>
        <w:t>[17]</w:t>
      </w:r>
      <w:r w:rsidR="00CA0EC7">
        <w:rPr>
          <w:sz w:val="24"/>
          <w:szCs w:val="24"/>
          <w:lang w:val="sr-Latn-CS"/>
        </w:rPr>
        <w:t>.</w:t>
      </w:r>
    </w:p>
    <w:p w:rsidR="0013536B" w:rsidRDefault="0013536B" w:rsidP="0013536B">
      <w:pPr>
        <w:ind w:left="720"/>
        <w:jc w:val="both"/>
        <w:rPr>
          <w:rFonts w:cstheme="minorHAnsi"/>
          <w:sz w:val="24"/>
          <w:szCs w:val="24"/>
          <w:lang w:val="sr-Latn-CS"/>
        </w:rPr>
      </w:pPr>
    </w:p>
    <w:p w:rsidR="0013536B" w:rsidRDefault="0013536B" w:rsidP="0013536B">
      <w:pPr>
        <w:ind w:left="720"/>
        <w:jc w:val="both"/>
        <w:rPr>
          <w:rFonts w:cstheme="minorHAnsi"/>
          <w:sz w:val="24"/>
          <w:szCs w:val="24"/>
          <w:lang w:val="sr-Latn-CS"/>
        </w:rPr>
      </w:pPr>
    </w:p>
    <w:p w:rsidR="0013536B" w:rsidRDefault="0013536B" w:rsidP="0013536B">
      <w:pPr>
        <w:ind w:left="720"/>
        <w:jc w:val="both"/>
        <w:rPr>
          <w:rFonts w:cstheme="minorHAnsi"/>
          <w:sz w:val="24"/>
          <w:szCs w:val="24"/>
          <w:lang w:val="sr-Latn-CS"/>
        </w:rPr>
      </w:pPr>
    </w:p>
    <w:p w:rsidR="0013536B" w:rsidRDefault="0013536B" w:rsidP="0013536B">
      <w:pPr>
        <w:ind w:left="720"/>
        <w:jc w:val="both"/>
        <w:rPr>
          <w:rFonts w:cstheme="minorHAnsi"/>
          <w:sz w:val="24"/>
          <w:szCs w:val="24"/>
          <w:lang w:val="sr-Latn-CS"/>
        </w:rPr>
      </w:pPr>
    </w:p>
    <w:p w:rsidR="0013536B" w:rsidRDefault="0013536B" w:rsidP="0013536B">
      <w:pPr>
        <w:ind w:left="720"/>
        <w:jc w:val="both"/>
        <w:rPr>
          <w:rFonts w:cstheme="minorHAnsi"/>
          <w:sz w:val="24"/>
          <w:szCs w:val="24"/>
          <w:lang w:val="sr-Latn-CS"/>
        </w:rPr>
      </w:pPr>
    </w:p>
    <w:p w:rsidR="00802589" w:rsidRDefault="00802589" w:rsidP="0013536B">
      <w:pPr>
        <w:ind w:left="720"/>
        <w:jc w:val="both"/>
        <w:rPr>
          <w:rFonts w:cstheme="minorHAnsi"/>
          <w:sz w:val="24"/>
          <w:szCs w:val="24"/>
          <w:lang w:val="sr-Latn-CS"/>
        </w:rPr>
      </w:pPr>
    </w:p>
    <w:p w:rsidR="0013536B" w:rsidRDefault="0013536B" w:rsidP="0013536B">
      <w:pPr>
        <w:ind w:left="720"/>
        <w:jc w:val="both"/>
        <w:rPr>
          <w:rFonts w:cstheme="minorHAnsi"/>
          <w:sz w:val="24"/>
          <w:szCs w:val="24"/>
          <w:lang w:val="sr-Latn-CS"/>
        </w:rPr>
      </w:pPr>
    </w:p>
    <w:p w:rsidR="0013536B" w:rsidRPr="00D95F0D" w:rsidRDefault="0013536B" w:rsidP="0013536B">
      <w:pPr>
        <w:ind w:left="720"/>
        <w:jc w:val="both"/>
        <w:rPr>
          <w:rFonts w:cstheme="minorHAnsi"/>
          <w:sz w:val="24"/>
          <w:szCs w:val="24"/>
          <w:lang w:val="sr-Latn-CS"/>
        </w:rPr>
      </w:pPr>
    </w:p>
    <w:p w:rsidR="0013536B" w:rsidRPr="00190590" w:rsidRDefault="005D0331" w:rsidP="0013536B">
      <w:pPr>
        <w:spacing w:before="100" w:beforeAutospacing="1" w:after="100" w:afterAutospacing="1" w:line="240" w:lineRule="auto"/>
        <w:ind w:firstLine="720"/>
        <w:jc w:val="both"/>
        <w:outlineLvl w:val="3"/>
        <w:rPr>
          <w:rFonts w:cstheme="minorHAnsi"/>
          <w:sz w:val="28"/>
          <w:szCs w:val="24"/>
          <w:lang w:val="sr-Latn-CS"/>
        </w:rPr>
      </w:pPr>
      <w:r>
        <w:rPr>
          <w:rFonts w:cstheme="minorHAnsi"/>
          <w:sz w:val="36"/>
          <w:szCs w:val="24"/>
          <w:lang w:val="sr-Latn-CS"/>
        </w:rPr>
        <w:lastRenderedPageBreak/>
        <w:t>2.3.</w:t>
      </w:r>
      <w:r w:rsidR="0013536B" w:rsidRPr="00190590">
        <w:rPr>
          <w:rFonts w:cstheme="minorHAnsi"/>
          <w:sz w:val="36"/>
          <w:szCs w:val="24"/>
          <w:lang w:val="sr-Latn-CS"/>
        </w:rPr>
        <w:t xml:space="preserve"> </w:t>
      </w:r>
      <w:r w:rsidR="0013536B" w:rsidRPr="00190590">
        <w:rPr>
          <w:rFonts w:cstheme="minorHAnsi"/>
          <w:sz w:val="28"/>
          <w:szCs w:val="24"/>
          <w:lang w:val="sr-Latn-CS"/>
        </w:rPr>
        <w:t>Tekstura materijala u kontekstu arhitekture</w:t>
      </w:r>
    </w:p>
    <w:p w:rsidR="0013536B" w:rsidRPr="00D95F0D" w:rsidRDefault="0013536B" w:rsidP="0013536B">
      <w:pPr>
        <w:ind w:left="720"/>
        <w:jc w:val="both"/>
        <w:rPr>
          <w:sz w:val="24"/>
          <w:szCs w:val="24"/>
          <w:lang w:val="sr-Latn-CS"/>
        </w:rPr>
      </w:pPr>
      <w:r w:rsidRPr="00D95F0D">
        <w:rPr>
          <w:sz w:val="24"/>
          <w:szCs w:val="24"/>
          <w:lang w:val="sr-Latn-CS"/>
        </w:rPr>
        <w:t xml:space="preserve">Plošnost današnjih standarda u arhitekturi je karakteristična zbog oslabljenih potreba za materijalnošću. Prirodni materijali, kamen, cigla i drvo, dopuštaju našem vidu da prodre ispod površine materijala. </w:t>
      </w:r>
      <w:r w:rsidRPr="00D95F0D">
        <w:rPr>
          <w:sz w:val="24"/>
          <w:szCs w:val="24"/>
          <w:u w:val="single"/>
          <w:lang w:val="sr-Latn-CS"/>
        </w:rPr>
        <w:t>Prirodni materijali imaju mogućnost izražavanja sopstvene vremeš</w:t>
      </w:r>
      <w:r w:rsidR="00CA0EC7">
        <w:rPr>
          <w:sz w:val="24"/>
          <w:szCs w:val="24"/>
          <w:u w:val="single"/>
          <w:lang w:val="sr-Latn-CS"/>
        </w:rPr>
        <w:t>nosti i istorije</w:t>
      </w:r>
      <w:r w:rsidRPr="00D95F0D">
        <w:rPr>
          <w:sz w:val="24"/>
          <w:szCs w:val="24"/>
          <w:lang w:val="sr-Latn-CS"/>
        </w:rPr>
        <w:t xml:space="preserve"> </w:t>
      </w:r>
      <w:r>
        <w:rPr>
          <w:rFonts w:cstheme="minorHAnsi"/>
          <w:lang w:val="sr-Latn-CS"/>
        </w:rPr>
        <w:t>[18]</w:t>
      </w:r>
      <w:r w:rsidR="00CA0EC7">
        <w:rPr>
          <w:rFonts w:cstheme="minorHAnsi"/>
          <w:lang w:val="sr-Latn-CS"/>
        </w:rPr>
        <w:t>.</w:t>
      </w:r>
      <w:r w:rsidRPr="00D95F0D">
        <w:rPr>
          <w:sz w:val="24"/>
          <w:szCs w:val="24"/>
          <w:lang w:val="sr-Latn-CS"/>
        </w:rPr>
        <w:t xml:space="preserve"> </w:t>
      </w:r>
    </w:p>
    <w:p w:rsidR="0013536B" w:rsidRPr="00D95F0D" w:rsidRDefault="0013536B" w:rsidP="0013536B">
      <w:pPr>
        <w:ind w:left="720"/>
        <w:jc w:val="both"/>
        <w:rPr>
          <w:sz w:val="24"/>
          <w:szCs w:val="24"/>
          <w:lang w:val="sr-Latn-CS"/>
        </w:rPr>
      </w:pPr>
      <w:r w:rsidRPr="00D95F0D">
        <w:rPr>
          <w:sz w:val="24"/>
          <w:szCs w:val="24"/>
          <w:lang w:val="sr-Latn-CS"/>
        </w:rPr>
        <w:t xml:space="preserve">Međutim, današnji prefabrikovani materijali, staklena fasada objekata, uglačani metali i plastične mase, imaju tendenciju da prezentuju tvrdu podlogu gde upotrebljeni materijali ne naglašavaju godište, ili istoričnost koji su deo prostora. Ovakvi objekti sa sobom ne nose dimenziju vremena, i mentalno ne naglašavaju proces starenja objekata. </w:t>
      </w:r>
    </w:p>
    <w:p w:rsidR="0013536B" w:rsidRPr="00D95F0D" w:rsidRDefault="0013536B" w:rsidP="0013536B">
      <w:pPr>
        <w:ind w:left="720"/>
        <w:jc w:val="both"/>
        <w:rPr>
          <w:sz w:val="24"/>
          <w:szCs w:val="24"/>
          <w:u w:val="single"/>
          <w:lang w:val="sr-Latn-CS"/>
        </w:rPr>
      </w:pPr>
      <w:r w:rsidRPr="00D95F0D">
        <w:rPr>
          <w:sz w:val="24"/>
          <w:szCs w:val="24"/>
          <w:u w:val="single"/>
          <w:lang w:val="sr-Latn-CS"/>
        </w:rPr>
        <w:t xml:space="preserve">Transparencija i senzacija materijala koji ne naglašavaju masu i težinu kao i materijala koji asociraju na protočnost, centralne su teme savremene umetnosti i arhitekture. </w:t>
      </w:r>
    </w:p>
    <w:p w:rsidR="0013536B" w:rsidRPr="00D95F0D" w:rsidRDefault="0013536B" w:rsidP="0013536B">
      <w:pPr>
        <w:ind w:left="720"/>
        <w:jc w:val="both"/>
        <w:rPr>
          <w:sz w:val="24"/>
          <w:szCs w:val="24"/>
          <w:lang w:val="sr-Latn-CS"/>
        </w:rPr>
      </w:pPr>
      <w:r w:rsidRPr="00D95F0D">
        <w:rPr>
          <w:sz w:val="24"/>
          <w:szCs w:val="24"/>
          <w:lang w:val="sr-Latn-CS"/>
        </w:rPr>
        <w:t>U prethodnim dekadama, nova arhitektonska imaginacija je stvorila tra</w:t>
      </w:r>
      <w:r>
        <w:rPr>
          <w:sz w:val="24"/>
          <w:szCs w:val="24"/>
          <w:lang w:val="sr-Latn-CS"/>
        </w:rPr>
        <w:t xml:space="preserve">nsparenciju, obloge objekata i </w:t>
      </w:r>
      <w:r w:rsidRPr="00D95F0D">
        <w:rPr>
          <w:sz w:val="24"/>
          <w:szCs w:val="24"/>
          <w:lang w:val="sr-Latn-CS"/>
        </w:rPr>
        <w:t>jukstapoziciju da bi razvila os</w:t>
      </w:r>
      <w:r>
        <w:rPr>
          <w:sz w:val="24"/>
          <w:szCs w:val="24"/>
          <w:lang w:val="sr-Latn-CS"/>
        </w:rPr>
        <w:t>ećaj prostornog dodira.</w:t>
      </w:r>
      <w:r w:rsidRPr="00D95F0D">
        <w:rPr>
          <w:sz w:val="24"/>
          <w:szCs w:val="24"/>
          <w:lang w:val="sr-Latn-CS"/>
        </w:rPr>
        <w:t xml:space="preserve"> Ovi novi senzibiliteti u arhitekturi kazuju da se arhitektura okreće naglašavanju dematerijalnosti, kojoj se teži kroz tehnološka dostignuća dok se generalno teži stvaranju pozitivnih doživljaja i značenja prostora. </w:t>
      </w:r>
    </w:p>
    <w:p w:rsidR="0013536B" w:rsidRDefault="0013536B" w:rsidP="0013536B">
      <w:pPr>
        <w:ind w:left="720"/>
        <w:jc w:val="both"/>
        <w:rPr>
          <w:sz w:val="24"/>
          <w:szCs w:val="24"/>
          <w:lang w:val="sr-Latn-CS"/>
        </w:rPr>
      </w:pPr>
      <w:r w:rsidRPr="00D95F0D">
        <w:rPr>
          <w:sz w:val="24"/>
          <w:szCs w:val="24"/>
          <w:lang w:val="sr-Latn-CS"/>
        </w:rPr>
        <w:t xml:space="preserve">Savremeno prenaglašavanje intelektualne i konceptualne dimenzije arhitekture doprinosi nestajanju njenog fizičkog, senzualnog i apstaktnog značenja. Savremena arhitektura je češće angažovana na definisanju arhitektonskih diskursa i naglašavanju marginalnih delova umetnosti nego u odgovoru na egzistencijalna pitanja korisnika. Ovaj fokus podstiče rast arhitekstonskog autizma, kao i autonomnih diskursa arhitekture koji nemaju podlogu u našoj egzistencijalnoj realnosti </w:t>
      </w:r>
      <w:r>
        <w:rPr>
          <w:rFonts w:cstheme="minorHAnsi"/>
          <w:lang w:val="sr-Latn-CS"/>
        </w:rPr>
        <w:t>[19]</w:t>
      </w:r>
      <w:r w:rsidR="00CA0EC7">
        <w:rPr>
          <w:sz w:val="24"/>
          <w:szCs w:val="24"/>
          <w:lang w:val="sr-Latn-CS"/>
        </w:rPr>
        <w:t>.</w:t>
      </w:r>
    </w:p>
    <w:p w:rsidR="0013536B" w:rsidRPr="00D95F0D" w:rsidRDefault="0013536B" w:rsidP="0013536B">
      <w:pPr>
        <w:ind w:left="720"/>
        <w:jc w:val="both"/>
        <w:rPr>
          <w:sz w:val="24"/>
          <w:szCs w:val="24"/>
          <w:lang w:val="sr-Latn-CS"/>
        </w:rPr>
      </w:pPr>
    </w:p>
    <w:p w:rsidR="0013536B" w:rsidRPr="00D95F0D" w:rsidRDefault="0013536B" w:rsidP="0013536B">
      <w:pPr>
        <w:ind w:left="720"/>
        <w:jc w:val="both"/>
        <w:rPr>
          <w:sz w:val="24"/>
          <w:szCs w:val="24"/>
          <w:lang w:val="sr-Latn-CS"/>
        </w:rPr>
      </w:pPr>
      <w:r w:rsidRPr="00D95F0D">
        <w:rPr>
          <w:sz w:val="24"/>
          <w:szCs w:val="24"/>
          <w:lang w:val="sr-Latn-CS"/>
        </w:rPr>
        <w:t xml:space="preserve">Međutim, </w:t>
      </w:r>
      <w:r>
        <w:rPr>
          <w:sz w:val="24"/>
          <w:szCs w:val="24"/>
          <w:lang w:val="sr-Latn-CS"/>
        </w:rPr>
        <w:t xml:space="preserve">druge tvrdnje su da </w:t>
      </w:r>
      <w:r w:rsidRPr="00160312">
        <w:rPr>
          <w:sz w:val="24"/>
          <w:szCs w:val="24"/>
          <w:u w:val="single"/>
          <w:lang w:val="sr-Latn-CS"/>
        </w:rPr>
        <w:t>d</w:t>
      </w:r>
      <w:r w:rsidRPr="00160312">
        <w:rPr>
          <w:rFonts w:cstheme="minorHAnsi"/>
          <w:sz w:val="24"/>
          <w:szCs w:val="24"/>
          <w:u w:val="single"/>
          <w:lang w:val="sr-Latn-CS"/>
        </w:rPr>
        <w:t xml:space="preserve">anašnje tendencije u urbanom dizajnu, korišćenje različitih tekstura materijala, dokazuju da </w:t>
      </w:r>
      <w:r w:rsidRPr="00160312">
        <w:rPr>
          <w:rFonts w:cstheme="minorHAnsi"/>
          <w:sz w:val="28"/>
          <w:szCs w:val="24"/>
          <w:u w:val="single"/>
          <w:lang w:val="sr-Latn-CS"/>
        </w:rPr>
        <w:t xml:space="preserve">materijali i površina predstavljaju primarnost u aktivnostima vezanim za urbani dizajn. </w:t>
      </w:r>
    </w:p>
    <w:p w:rsidR="0013536B" w:rsidRPr="00D95F0D" w:rsidRDefault="0013536B" w:rsidP="0013536B">
      <w:pPr>
        <w:ind w:left="720"/>
        <w:jc w:val="both"/>
        <w:rPr>
          <w:rFonts w:cstheme="minorHAnsi"/>
          <w:sz w:val="24"/>
          <w:szCs w:val="24"/>
          <w:lang w:val="sr-Latn-CS"/>
        </w:rPr>
      </w:pPr>
      <w:r w:rsidRPr="00D95F0D">
        <w:rPr>
          <w:rFonts w:cstheme="minorHAnsi"/>
          <w:sz w:val="24"/>
          <w:szCs w:val="24"/>
          <w:lang w:val="sr-Latn-CS"/>
        </w:rPr>
        <w:t>Što se tiče parternih rešenja, jedan od prioriteta poslednjih godina je obezbeđivanje prostora bez barijera sa mogućnošć</w:t>
      </w:r>
      <w:r>
        <w:rPr>
          <w:rFonts w:cstheme="minorHAnsi"/>
          <w:sz w:val="24"/>
          <w:szCs w:val="24"/>
          <w:lang w:val="sr-Latn-CS"/>
        </w:rPr>
        <w:t>u</w:t>
      </w:r>
      <w:r w:rsidRPr="00D95F0D">
        <w:rPr>
          <w:rFonts w:cstheme="minorHAnsi"/>
          <w:sz w:val="24"/>
          <w:szCs w:val="24"/>
          <w:lang w:val="sr-Latn-CS"/>
        </w:rPr>
        <w:t xml:space="preserve"> slobodnog kretanja i korišćenja od strane osoba sa posebnim potrebama, što je na prvom mestu povezano sa čulom dodira. Takođe, nove šare namenjene parteru (popločanju) koje su razvijene imaju dvojaku funkciju, pozitivno deluju i na čulo dodira i vida. </w:t>
      </w:r>
    </w:p>
    <w:p w:rsidR="0013536B" w:rsidRPr="00D95F0D" w:rsidRDefault="0013536B" w:rsidP="0013536B">
      <w:pPr>
        <w:ind w:left="720"/>
        <w:jc w:val="both"/>
        <w:rPr>
          <w:rFonts w:cstheme="minorHAnsi"/>
          <w:sz w:val="24"/>
          <w:szCs w:val="24"/>
          <w:lang w:val="sr-Latn-CS"/>
        </w:rPr>
      </w:pPr>
      <w:r w:rsidRPr="00D95F0D">
        <w:rPr>
          <w:rFonts w:cstheme="minorHAnsi"/>
          <w:sz w:val="24"/>
          <w:szCs w:val="24"/>
          <w:u w:val="single"/>
          <w:lang w:val="sr-Latn-CS"/>
        </w:rPr>
        <w:lastRenderedPageBreak/>
        <w:t>Tekstura materijala u prostoru ima za cilj davanje dodatnih informacija koje momentalno postaju deo mentalne slike o datom prostoru.</w:t>
      </w:r>
      <w:r w:rsidRPr="00D95F0D">
        <w:rPr>
          <w:rFonts w:cstheme="minorHAnsi"/>
          <w:sz w:val="24"/>
          <w:szCs w:val="24"/>
          <w:lang w:val="sr-Latn-CS"/>
        </w:rPr>
        <w:t xml:space="preserve"> Ova percepcija, posledica taktilnog čula, doprinosi tim informacijama koje postaju deo mentalne slike o određenom objektu. </w:t>
      </w:r>
    </w:p>
    <w:p w:rsidR="00062D6E" w:rsidRDefault="0013536B" w:rsidP="0013536B">
      <w:pPr>
        <w:ind w:left="720"/>
        <w:jc w:val="both"/>
        <w:rPr>
          <w:rFonts w:cstheme="minorHAnsi"/>
          <w:sz w:val="24"/>
          <w:szCs w:val="24"/>
          <w:lang w:val="sr-Latn-CS"/>
        </w:rPr>
      </w:pPr>
      <w:r w:rsidRPr="00D95F0D">
        <w:rPr>
          <w:rFonts w:cstheme="minorHAnsi"/>
          <w:sz w:val="24"/>
          <w:szCs w:val="24"/>
          <w:u w:val="single"/>
          <w:lang w:val="sr-Latn-CS"/>
        </w:rPr>
        <w:t>Cilj je stvoriti takvu teksturu u prostoru (deo ob</w:t>
      </w:r>
      <w:r>
        <w:rPr>
          <w:rFonts w:cstheme="minorHAnsi"/>
          <w:sz w:val="24"/>
          <w:szCs w:val="24"/>
          <w:u w:val="single"/>
          <w:lang w:val="sr-Latn-CS"/>
        </w:rPr>
        <w:t>je</w:t>
      </w:r>
      <w:r w:rsidRPr="00D95F0D">
        <w:rPr>
          <w:rFonts w:cstheme="minorHAnsi"/>
          <w:sz w:val="24"/>
          <w:szCs w:val="24"/>
          <w:u w:val="single"/>
          <w:lang w:val="sr-Latn-CS"/>
        </w:rPr>
        <w:t xml:space="preserve">kta ili podloge) koja </w:t>
      </w:r>
      <w:r>
        <w:rPr>
          <w:rFonts w:cstheme="minorHAnsi"/>
          <w:sz w:val="24"/>
          <w:szCs w:val="24"/>
          <w:u w:val="single"/>
          <w:lang w:val="sr-Latn-CS"/>
        </w:rPr>
        <w:t xml:space="preserve">teži </w:t>
      </w:r>
      <w:r w:rsidRPr="00D95F0D">
        <w:rPr>
          <w:rFonts w:cstheme="minorHAnsi"/>
          <w:sz w:val="24"/>
          <w:szCs w:val="24"/>
          <w:u w:val="single"/>
          <w:lang w:val="sr-Latn-CS"/>
        </w:rPr>
        <w:t>produbljivan</w:t>
      </w:r>
      <w:r>
        <w:rPr>
          <w:rFonts w:cstheme="minorHAnsi"/>
          <w:sz w:val="24"/>
          <w:szCs w:val="24"/>
          <w:u w:val="single"/>
          <w:lang w:val="sr-Latn-CS"/>
        </w:rPr>
        <w:t>u i nadograđivanju</w:t>
      </w:r>
      <w:r w:rsidRPr="00D95F0D">
        <w:rPr>
          <w:rFonts w:cstheme="minorHAnsi"/>
          <w:sz w:val="24"/>
          <w:szCs w:val="24"/>
          <w:u w:val="single"/>
          <w:lang w:val="sr-Latn-CS"/>
        </w:rPr>
        <w:t xml:space="preserve"> ideje koju arhitektonsko delo nosi</w:t>
      </w:r>
      <w:r>
        <w:rPr>
          <w:rFonts w:cstheme="minorHAnsi"/>
          <w:sz w:val="24"/>
          <w:szCs w:val="24"/>
          <w:lang w:val="sr-Latn-CS"/>
        </w:rPr>
        <w:t xml:space="preserve"> </w:t>
      </w:r>
      <w:r>
        <w:rPr>
          <w:rFonts w:cstheme="minorHAnsi"/>
          <w:lang w:val="sr-Latn-CS"/>
        </w:rPr>
        <w:t>[20]</w:t>
      </w:r>
      <w:r w:rsidR="00CA0EC7">
        <w:rPr>
          <w:rFonts w:cstheme="minorHAnsi"/>
          <w:sz w:val="24"/>
          <w:szCs w:val="24"/>
          <w:lang w:val="sr-Latn-CS"/>
        </w:rPr>
        <w:t>.</w:t>
      </w:r>
    </w:p>
    <w:p w:rsidR="0013536B" w:rsidRDefault="0013536B" w:rsidP="0013536B">
      <w:pPr>
        <w:ind w:left="720"/>
        <w:jc w:val="both"/>
        <w:rPr>
          <w:sz w:val="24"/>
          <w:lang w:val="sr-Latn-CS"/>
        </w:rPr>
      </w:pPr>
      <w:r w:rsidRPr="00E66C24">
        <w:rPr>
          <w:sz w:val="24"/>
          <w:lang w:val="sr-Latn-CS"/>
        </w:rPr>
        <w:t xml:space="preserve">Ovakva </w:t>
      </w:r>
      <w:r>
        <w:rPr>
          <w:sz w:val="24"/>
          <w:lang w:val="sr-Latn-CS"/>
        </w:rPr>
        <w:t xml:space="preserve">tvrdnja može da otvori temu oko asocijacija i poruka koji određena podloga tj. tekstura može da ima. </w:t>
      </w:r>
      <w:r w:rsidRPr="00160312">
        <w:rPr>
          <w:sz w:val="28"/>
          <w:u w:val="single"/>
          <w:lang w:val="sr-Latn-CS"/>
        </w:rPr>
        <w:t>Da li je tekstura dovoljno jako sredstvo dizajniranja javnog prostora da može da promeni asocijacije koje određeni prostor izaziva kod korisnika?</w:t>
      </w:r>
      <w:r w:rsidRPr="00160312">
        <w:rPr>
          <w:sz w:val="28"/>
          <w:lang w:val="sr-Latn-CS"/>
        </w:rPr>
        <w:t xml:space="preserve"> </w:t>
      </w:r>
    </w:p>
    <w:p w:rsidR="0013536B" w:rsidRPr="00E66C24" w:rsidRDefault="0013536B" w:rsidP="0013536B">
      <w:pPr>
        <w:ind w:left="720"/>
        <w:jc w:val="both"/>
        <w:rPr>
          <w:rFonts w:cstheme="minorHAnsi"/>
          <w:sz w:val="40"/>
          <w:szCs w:val="24"/>
          <w:lang w:val="sr-Latn-CS"/>
        </w:rPr>
      </w:pPr>
      <w:r>
        <w:rPr>
          <w:sz w:val="24"/>
          <w:lang w:val="sr-Latn-CS"/>
        </w:rPr>
        <w:t xml:space="preserve">Asocijacije na prostor su direktan pokazatelj kvaliteta javnog prostora, da li su pozitivne ili negativne određuje da li je prostor dovoljno životan i atraktivan ili ne. </w:t>
      </w: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u w:val="single"/>
          <w:lang w:val="sr-Latn-CS"/>
        </w:rPr>
      </w:pPr>
    </w:p>
    <w:p w:rsidR="00156FAA" w:rsidRDefault="00156FAA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u w:val="single"/>
          <w:lang w:val="sr-Latn-CS"/>
        </w:rPr>
      </w:pPr>
    </w:p>
    <w:p w:rsidR="0013536B" w:rsidRDefault="00156FAA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lang w:val="sr-Latn-CS"/>
        </w:rPr>
      </w:pPr>
      <w:r w:rsidRPr="00156FAA">
        <w:rPr>
          <w:rFonts w:cstheme="minorHAnsi"/>
          <w:sz w:val="24"/>
          <w:szCs w:val="24"/>
          <w:lang w:val="sr-Latn-CS"/>
        </w:rPr>
        <w:tab/>
      </w:r>
      <w:r w:rsidRPr="00156FAA">
        <w:rPr>
          <w:rFonts w:cstheme="minorHAnsi"/>
          <w:sz w:val="24"/>
          <w:szCs w:val="24"/>
          <w:lang w:val="sr-Latn-CS"/>
        </w:rPr>
        <w:tab/>
      </w:r>
      <w:r w:rsidRPr="00156FAA">
        <w:rPr>
          <w:rFonts w:cstheme="minorHAnsi"/>
          <w:sz w:val="24"/>
          <w:szCs w:val="24"/>
          <w:lang w:val="sr-Latn-CS"/>
        </w:rPr>
        <w:tab/>
        <w:t>...................</w:t>
      </w:r>
      <w:r>
        <w:rPr>
          <w:rFonts w:cstheme="minorHAnsi"/>
          <w:sz w:val="24"/>
          <w:szCs w:val="24"/>
          <w:lang w:val="sr-Latn-CS"/>
        </w:rPr>
        <w:t xml:space="preserve"> primeri iz prakse su prikazani u delu zadatka 4. Ali je sada potrebno obrazložiti ih u kontekstu definisane teme (tekstualno obrazloženje).</w:t>
      </w:r>
    </w:p>
    <w:p w:rsidR="00156FAA" w:rsidRPr="00156FAA" w:rsidRDefault="00156FAA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8"/>
          <w:szCs w:val="24"/>
          <w:u w:val="single"/>
          <w:lang w:val="sr-Latn-CS"/>
        </w:rPr>
      </w:pPr>
      <w:r w:rsidRPr="00156FAA">
        <w:rPr>
          <w:rFonts w:cstheme="minorHAnsi"/>
          <w:sz w:val="28"/>
          <w:szCs w:val="24"/>
          <w:u w:val="single"/>
          <w:lang w:val="sr-Latn-CS"/>
        </w:rPr>
        <w:t>Primeri u kontekstu traženje odgovora na postavljeno istraživačko pitanje.</w:t>
      </w:r>
    </w:p>
    <w:p w:rsidR="0013536B" w:rsidRDefault="0013536B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u w:val="single"/>
          <w:lang w:val="sr-Latn-CS"/>
        </w:rPr>
      </w:pPr>
    </w:p>
    <w:p w:rsidR="009B0485" w:rsidRDefault="009B0485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u w:val="single"/>
          <w:lang w:val="sr-Latn-CS"/>
        </w:rPr>
      </w:pPr>
    </w:p>
    <w:p w:rsidR="009B0485" w:rsidRDefault="009B0485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u w:val="single"/>
          <w:lang w:val="sr-Latn-CS"/>
        </w:rPr>
      </w:pPr>
    </w:p>
    <w:p w:rsidR="009B0485" w:rsidRDefault="009B0485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u w:val="single"/>
          <w:lang w:val="sr-Latn-CS"/>
        </w:rPr>
      </w:pPr>
    </w:p>
    <w:p w:rsidR="009B0485" w:rsidRDefault="009B0485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u w:val="single"/>
          <w:lang w:val="sr-Latn-CS"/>
        </w:rPr>
      </w:pPr>
    </w:p>
    <w:p w:rsidR="00745810" w:rsidRDefault="00745810" w:rsidP="0013536B">
      <w:pPr>
        <w:spacing w:before="100" w:beforeAutospacing="1" w:after="100" w:afterAutospacing="1" w:line="240" w:lineRule="auto"/>
        <w:ind w:left="720"/>
        <w:jc w:val="both"/>
        <w:outlineLvl w:val="3"/>
        <w:rPr>
          <w:rFonts w:cstheme="minorHAnsi"/>
          <w:sz w:val="24"/>
          <w:szCs w:val="24"/>
          <w:u w:val="single"/>
          <w:lang w:val="sr-Latn-CS"/>
        </w:rPr>
      </w:pPr>
    </w:p>
    <w:p w:rsidR="00E005F1" w:rsidRDefault="00E005F1" w:rsidP="00745810">
      <w:pPr>
        <w:jc w:val="both"/>
        <w:rPr>
          <w:rFonts w:cstheme="minorHAnsi"/>
          <w:sz w:val="24"/>
          <w:szCs w:val="24"/>
          <w:u w:val="single"/>
          <w:lang w:val="sr-Latn-CS"/>
        </w:rPr>
      </w:pPr>
    </w:p>
    <w:p w:rsidR="00AB6C21" w:rsidRDefault="00AB6C21" w:rsidP="00745810">
      <w:pPr>
        <w:jc w:val="both"/>
        <w:rPr>
          <w:rFonts w:cstheme="minorHAnsi"/>
          <w:sz w:val="24"/>
          <w:szCs w:val="24"/>
          <w:u w:val="single"/>
          <w:lang w:val="sr-Latn-CS"/>
        </w:rPr>
      </w:pPr>
    </w:p>
    <w:p w:rsidR="00764B47" w:rsidRDefault="00764B47" w:rsidP="00745810">
      <w:pPr>
        <w:jc w:val="both"/>
        <w:rPr>
          <w:sz w:val="24"/>
          <w:szCs w:val="24"/>
          <w:lang w:val="sr-Latn-CS"/>
        </w:rPr>
      </w:pPr>
    </w:p>
    <w:p w:rsidR="009B0485" w:rsidRPr="00764B47" w:rsidRDefault="0015772F" w:rsidP="0015772F">
      <w:pPr>
        <w:jc w:val="both"/>
        <w:rPr>
          <w:sz w:val="28"/>
          <w:szCs w:val="24"/>
          <w:lang w:val="sr-Latn-CS"/>
        </w:rPr>
      </w:pPr>
      <w:r w:rsidRPr="00764B47">
        <w:rPr>
          <w:sz w:val="28"/>
          <w:szCs w:val="24"/>
          <w:lang w:val="sr-Latn-CS"/>
        </w:rPr>
        <w:lastRenderedPageBreak/>
        <w:t xml:space="preserve">Bibliografija: </w:t>
      </w:r>
    </w:p>
    <w:p w:rsidR="00A80D3A" w:rsidRPr="00764B47" w:rsidRDefault="000F7A40">
      <w:pPr>
        <w:rPr>
          <w:rFonts w:cstheme="minorHAnsi"/>
          <w:lang w:val="sr-Latn-CS"/>
        </w:rPr>
      </w:pPr>
      <w:r w:rsidRPr="00DB17C5">
        <w:rPr>
          <w:rFonts w:cstheme="minorHAnsi"/>
          <w:sz w:val="20"/>
          <w:lang w:val="sr-Latn-CS"/>
        </w:rPr>
        <w:t xml:space="preserve"> </w:t>
      </w:r>
      <w:r w:rsidR="00A80D3A" w:rsidRPr="00764B47">
        <w:rPr>
          <w:rFonts w:cstheme="minorHAnsi"/>
          <w:lang w:val="sr-Latn-CS"/>
        </w:rPr>
        <w:t>[1]</w:t>
      </w:r>
      <w:r w:rsidR="00FA70A7" w:rsidRPr="00764B47">
        <w:rPr>
          <w:rFonts w:cstheme="minorHAnsi"/>
          <w:lang w:val="sr-Latn-CS"/>
        </w:rPr>
        <w:t xml:space="preserve"> Vujaklija M (2002), LEKSIKON STRANIH REČI I IZRAZA, Prosveta, Beograd</w:t>
      </w:r>
    </w:p>
    <w:p w:rsidR="00A80D3A" w:rsidRPr="00764B47" w:rsidRDefault="00A80D3A" w:rsidP="005D53F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</w:rPr>
      </w:pPr>
      <w:r w:rsidRPr="00764B47">
        <w:rPr>
          <w:rFonts w:cstheme="minorHAnsi"/>
          <w:lang w:val="sr-Latn-CS"/>
        </w:rPr>
        <w:t>[2]</w:t>
      </w:r>
      <w:r w:rsidR="005D53FE" w:rsidRPr="00764B47">
        <w:rPr>
          <w:rFonts w:eastAsia="Times New Roman" w:cstheme="minorHAnsi"/>
          <w:b/>
          <w:bCs/>
          <w:color w:val="000080"/>
        </w:rPr>
        <w:t xml:space="preserve"> </w:t>
      </w:r>
      <w:r w:rsidR="005D53FE" w:rsidRPr="00764B47">
        <w:rPr>
          <w:rFonts w:eastAsia="Times New Roman" w:cstheme="minorHAnsi"/>
          <w:bCs/>
          <w:u w:val="single"/>
        </w:rPr>
        <w:t>http://astohlmann3.wikispaces.com/Texture</w:t>
      </w:r>
    </w:p>
    <w:p w:rsidR="00A80D3A" w:rsidRPr="00764B47" w:rsidRDefault="00A80D3A" w:rsidP="00E005F1">
      <w:pPr>
        <w:spacing w:before="100" w:beforeAutospacing="1" w:after="100" w:afterAutospacing="1" w:line="240" w:lineRule="auto"/>
        <w:jc w:val="both"/>
        <w:outlineLvl w:val="3"/>
      </w:pPr>
      <w:r w:rsidRPr="00764B47">
        <w:rPr>
          <w:rFonts w:cstheme="minorHAnsi"/>
          <w:lang w:val="sr-Latn-CS"/>
        </w:rPr>
        <w:t>[3]</w:t>
      </w:r>
      <w:r w:rsidR="00E005F1" w:rsidRPr="00764B47">
        <w:rPr>
          <w:rStyle w:val="Strong"/>
          <w:rFonts w:cstheme="minorHAnsi"/>
          <w:b w:val="0"/>
          <w:lang w:val="sr-Latn-CS"/>
        </w:rPr>
        <w:t xml:space="preserve"> </w:t>
      </w:r>
      <w:hyperlink r:id="rId5" w:history="1">
        <w:r w:rsidR="00E005F1" w:rsidRPr="00764B47">
          <w:rPr>
            <w:rStyle w:val="Hyperlink"/>
            <w:rFonts w:cstheme="minorHAnsi"/>
            <w:color w:val="auto"/>
            <w:lang w:val="sr-Latn-CS"/>
          </w:rPr>
          <w:t>http://140.194.76.129/publications/design-guides/dg1110-3-122/c-4.pdf</w:t>
        </w:r>
      </w:hyperlink>
    </w:p>
    <w:p w:rsidR="004462BD" w:rsidRPr="00764B47" w:rsidRDefault="00A80D3A" w:rsidP="00A80D3A">
      <w:pPr>
        <w:rPr>
          <w:rFonts w:cstheme="minorHAnsi"/>
          <w:lang w:val="sr-Latn-CS"/>
        </w:rPr>
      </w:pPr>
      <w:r w:rsidRPr="00764B47">
        <w:rPr>
          <w:rFonts w:cstheme="minorHAnsi"/>
          <w:lang w:val="sr-Latn-CS"/>
        </w:rPr>
        <w:t>[4]</w:t>
      </w:r>
      <w:r w:rsidR="004462BD" w:rsidRPr="00764B47">
        <w:rPr>
          <w:rFonts w:cstheme="minorHAnsi"/>
          <w:lang w:val="sr-Latn-CS"/>
        </w:rPr>
        <w:t xml:space="preserve"> Vujaklija M</w:t>
      </w:r>
      <w:r w:rsidR="00802589" w:rsidRPr="00764B47">
        <w:rPr>
          <w:rFonts w:cstheme="minorHAnsi"/>
          <w:lang w:val="sr-Latn-CS"/>
        </w:rPr>
        <w:t>.</w:t>
      </w:r>
      <w:r w:rsidR="004462BD" w:rsidRPr="00764B47">
        <w:rPr>
          <w:rFonts w:cstheme="minorHAnsi"/>
          <w:lang w:val="sr-Latn-CS"/>
        </w:rPr>
        <w:t xml:space="preserve"> (2002), LEKSIKON STRANIH REČI I IZRAZA, Prosveta, Beograd</w:t>
      </w:r>
    </w:p>
    <w:p w:rsidR="00A80D3A" w:rsidRPr="00764B47" w:rsidRDefault="00A80D3A" w:rsidP="00A80D3A">
      <w:r w:rsidRPr="00764B47">
        <w:rPr>
          <w:rFonts w:cstheme="minorHAnsi"/>
          <w:lang w:val="sr-Latn-CS"/>
        </w:rPr>
        <w:t>[5]</w:t>
      </w:r>
      <w:r w:rsidR="00802589" w:rsidRPr="00764B47">
        <w:rPr>
          <w:rFonts w:cstheme="minorHAnsi"/>
          <w:lang w:val="sr-Latn-CS"/>
        </w:rPr>
        <w:t xml:space="preserve"> Alihodžić R. (2007), DEFINISANJE PRIMARNIH ASPEKATA PSIHOLOŠKOG DOŽIVLJAJA ARHITEKTONSKOG PROSTORA I FORME, </w:t>
      </w:r>
      <w:r w:rsidR="002F4051" w:rsidRPr="002F4051">
        <w:rPr>
          <w:lang w:val="sr-Latn-CS"/>
        </w:rPr>
        <w:t>Plima , Ulcinj,2007.</w:t>
      </w:r>
    </w:p>
    <w:p w:rsidR="00A80D3A" w:rsidRPr="00764B47" w:rsidRDefault="00A80D3A" w:rsidP="00A80D3A">
      <w:pPr>
        <w:rPr>
          <w:rFonts w:cstheme="minorHAnsi"/>
          <w:lang w:val="sr-Latn-CS"/>
        </w:rPr>
      </w:pPr>
      <w:r w:rsidRPr="00764B47">
        <w:rPr>
          <w:rFonts w:cstheme="minorHAnsi"/>
          <w:lang w:val="sr-Latn-CS"/>
        </w:rPr>
        <w:t>[6]</w:t>
      </w:r>
      <w:r w:rsidR="00DB17C5" w:rsidRPr="00764B47">
        <w:t xml:space="preserve"> </w:t>
      </w:r>
      <w:r w:rsidR="00DB17C5" w:rsidRPr="00764B47">
        <w:rPr>
          <w:lang w:val="sr-Latn-CS"/>
        </w:rPr>
        <w:t>Đokić, V., Bojanić P., urednici (2010) “Teorija arhitekture i urbanizma”, Arhitektonski fakultet Univerziteta u Beogradu, Beograd, str. 264</w:t>
      </w:r>
    </w:p>
    <w:p w:rsidR="00A80D3A" w:rsidRPr="00764B47" w:rsidRDefault="00A80D3A" w:rsidP="00A80D3A">
      <w:r w:rsidRPr="00764B47">
        <w:rPr>
          <w:rFonts w:cstheme="minorHAnsi"/>
          <w:lang w:val="sr-Latn-CS"/>
        </w:rPr>
        <w:t>[7]</w:t>
      </w:r>
      <w:r w:rsidR="004462BD" w:rsidRPr="00764B47">
        <w:t xml:space="preserve"> </w:t>
      </w:r>
      <w:hyperlink r:id="rId6" w:history="1">
        <w:r w:rsidR="004462BD" w:rsidRPr="00764B47">
          <w:rPr>
            <w:rStyle w:val="Hyperlink"/>
            <w:rFonts w:cstheme="minorHAnsi"/>
            <w:color w:val="auto"/>
            <w:lang w:val="sr-Latn-CS"/>
          </w:rPr>
          <w:t>http://www.arhitekton.net/329/akvareli-steven-holl/?lang=sr</w:t>
        </w:r>
      </w:hyperlink>
    </w:p>
    <w:p w:rsidR="00A80D3A" w:rsidRPr="00764B47" w:rsidRDefault="00A80D3A" w:rsidP="004462BD">
      <w:pPr>
        <w:jc w:val="both"/>
        <w:rPr>
          <w:lang w:val="sr-Latn-CS"/>
        </w:rPr>
      </w:pPr>
      <w:r w:rsidRPr="00764B47">
        <w:rPr>
          <w:rFonts w:cstheme="minorHAnsi"/>
          <w:lang w:val="sr-Latn-CS"/>
        </w:rPr>
        <w:t>[8]</w:t>
      </w:r>
      <w:r w:rsidR="004462BD" w:rsidRPr="00764B47">
        <w:rPr>
          <w:lang w:val="sr-Latn-CS"/>
        </w:rPr>
        <w:t xml:space="preserve"> Pallasmaa J. (2007), THE EYES OF THE SKIN Architecture of the Senses, Wiley-Academy, Great Britain, str. 41</w:t>
      </w:r>
    </w:p>
    <w:p w:rsidR="00A80D3A" w:rsidRPr="00764B47" w:rsidRDefault="00A80D3A" w:rsidP="00DC1F4B">
      <w:pPr>
        <w:jc w:val="both"/>
        <w:rPr>
          <w:lang w:val="sr-Latn-CS"/>
        </w:rPr>
      </w:pPr>
      <w:r w:rsidRPr="00764B47">
        <w:rPr>
          <w:rFonts w:cstheme="minorHAnsi"/>
          <w:lang w:val="sr-Latn-CS"/>
        </w:rPr>
        <w:t>[9]</w:t>
      </w:r>
      <w:r w:rsidR="00DC1F4B" w:rsidRPr="00764B47">
        <w:rPr>
          <w:lang w:val="sr-Latn-CS"/>
        </w:rPr>
        <w:t xml:space="preserve"> Pallasmaa J. (2007), THE EYES OF THE SKIN Architecture of the Senses, Wiley-Academy, Great Britain, str. 44</w:t>
      </w:r>
    </w:p>
    <w:p w:rsidR="00A80D3A" w:rsidRPr="00764B47" w:rsidRDefault="00A80D3A" w:rsidP="00A80D3A">
      <w:pPr>
        <w:rPr>
          <w:rFonts w:cstheme="minorHAnsi"/>
          <w:lang w:val="sr-Latn-CS"/>
        </w:rPr>
      </w:pPr>
      <w:r w:rsidRPr="00764B47">
        <w:rPr>
          <w:rFonts w:cstheme="minorHAnsi"/>
          <w:lang w:val="sr-Latn-CS"/>
        </w:rPr>
        <w:t>[10]</w:t>
      </w:r>
      <w:r w:rsidR="00DC1F4B" w:rsidRPr="00764B47">
        <w:rPr>
          <w:lang w:val="sr-Latn-CS"/>
        </w:rPr>
        <w:t xml:space="preserve"> Pallasmaa J. (2007), THE EYES OF THE SKIN Architecture of the Senses, Wiley-Academy, Great Britain, str. 10</w:t>
      </w:r>
    </w:p>
    <w:p w:rsidR="00A80D3A" w:rsidRPr="00764B47" w:rsidRDefault="00A80D3A" w:rsidP="00DC1F4B">
      <w:pPr>
        <w:jc w:val="both"/>
        <w:rPr>
          <w:rFonts w:cstheme="minorHAnsi"/>
          <w:u w:val="single"/>
          <w:lang w:val="sr-Latn-CS"/>
        </w:rPr>
      </w:pPr>
      <w:r w:rsidRPr="00764B47">
        <w:rPr>
          <w:rFonts w:cstheme="minorHAnsi"/>
          <w:lang w:val="sr-Latn-CS"/>
        </w:rPr>
        <w:t>[11]</w:t>
      </w:r>
      <w:r w:rsidR="00DC1F4B" w:rsidRPr="00764B47">
        <w:rPr>
          <w:rFonts w:cstheme="minorHAnsi"/>
          <w:lang w:val="sr-Latn-CS"/>
        </w:rPr>
        <w:t xml:space="preserve"> </w:t>
      </w:r>
      <w:hyperlink r:id="rId7" w:history="1">
        <w:r w:rsidR="00DC1F4B" w:rsidRPr="00764B47">
          <w:rPr>
            <w:rStyle w:val="Hyperlink"/>
            <w:rFonts w:cstheme="minorHAnsi"/>
            <w:color w:val="auto"/>
            <w:lang w:val="sr-Latn-CS"/>
          </w:rPr>
          <w:t>http://www.myspace.com/melannia/blog/336704224</w:t>
        </w:r>
      </w:hyperlink>
    </w:p>
    <w:p w:rsidR="00A80D3A" w:rsidRPr="00764B47" w:rsidRDefault="00A80D3A" w:rsidP="00A80D3A">
      <w:r w:rsidRPr="00764B47">
        <w:rPr>
          <w:rFonts w:cstheme="minorHAnsi"/>
          <w:lang w:val="sr-Latn-CS"/>
        </w:rPr>
        <w:t>[12]</w:t>
      </w:r>
      <w:r w:rsidR="00DC1F4B" w:rsidRPr="00764B47">
        <w:rPr>
          <w:lang w:val="sr-Latn-CS"/>
        </w:rPr>
        <w:t xml:space="preserve"> Pallasmaa J. (2007), THE EYES OF THE SKIN Architecture of the Senses, Wiley-Academy, Great Britain, str. 41</w:t>
      </w:r>
    </w:p>
    <w:p w:rsidR="00A80D3A" w:rsidRPr="00764B47" w:rsidRDefault="00A80D3A" w:rsidP="00A80D3A">
      <w:r w:rsidRPr="00764B47">
        <w:rPr>
          <w:rFonts w:cstheme="minorHAnsi"/>
          <w:lang w:val="sr-Latn-CS"/>
        </w:rPr>
        <w:t>[13]</w:t>
      </w:r>
      <w:r w:rsidR="00DC1F4B" w:rsidRPr="00764B47">
        <w:rPr>
          <w:lang w:val="sr-Latn-CS"/>
        </w:rPr>
        <w:t xml:space="preserve"> Pallasmaa J. (2007), THE EYES OF THE SKIN Architecture of the Senses, Wiley-Academy, Great Britain, str. 89</w:t>
      </w:r>
    </w:p>
    <w:p w:rsidR="00A80D3A" w:rsidRPr="00764B47" w:rsidRDefault="00A80D3A" w:rsidP="00A80D3A">
      <w:r w:rsidRPr="00764B47">
        <w:rPr>
          <w:rFonts w:cstheme="minorHAnsi"/>
          <w:lang w:val="sr-Latn-CS"/>
        </w:rPr>
        <w:t>[14]</w:t>
      </w:r>
      <w:r w:rsidR="00DC1F4B" w:rsidRPr="00764B47">
        <w:rPr>
          <w:lang w:val="sr-Latn-CS"/>
        </w:rPr>
        <w:t xml:space="preserve"> Pallasmaa J. (2007), THE EYES OF THE SKIN Architecture of the Senses, Wiley-Academy, Great Britain, str. 42</w:t>
      </w:r>
    </w:p>
    <w:p w:rsidR="00A80D3A" w:rsidRPr="00764B47" w:rsidRDefault="00A80D3A" w:rsidP="00A80D3A">
      <w:r w:rsidRPr="00764B47">
        <w:rPr>
          <w:rFonts w:cstheme="minorHAnsi"/>
          <w:lang w:val="sr-Latn-CS"/>
        </w:rPr>
        <w:t>[15]</w:t>
      </w:r>
      <w:r w:rsidR="00DC1F4B" w:rsidRPr="00764B47">
        <w:rPr>
          <w:lang w:val="sr-Latn-CS"/>
        </w:rPr>
        <w:t xml:space="preserve"> Pallasmaa J. (2007), THE EYES OF THE SKIN Architecture of the Senses, Wiley-Academy, Great Britain, str. 56</w:t>
      </w:r>
    </w:p>
    <w:p w:rsidR="00A80D3A" w:rsidRPr="00764B47" w:rsidRDefault="00A80D3A" w:rsidP="00472C8B">
      <w:pPr>
        <w:jc w:val="both"/>
        <w:rPr>
          <w:lang w:val="sr-Latn-CS"/>
        </w:rPr>
      </w:pPr>
      <w:r w:rsidRPr="00764B47">
        <w:rPr>
          <w:rFonts w:cstheme="minorHAnsi"/>
          <w:lang w:val="sr-Latn-CS"/>
        </w:rPr>
        <w:t>[16]</w:t>
      </w:r>
      <w:r w:rsidR="00472C8B" w:rsidRPr="00764B47">
        <w:t xml:space="preserve"> </w:t>
      </w:r>
      <w:hyperlink r:id="rId8" w:history="1">
        <w:r w:rsidR="00472C8B" w:rsidRPr="00764B47">
          <w:rPr>
            <w:rStyle w:val="Hyperlink"/>
            <w:rFonts w:cstheme="minorHAnsi"/>
            <w:color w:val="auto"/>
            <w:lang w:val="sr-Latn-CS"/>
          </w:rPr>
          <w:t>http://140.194.76.129/publications/design-guides/dg1110-3-122/c-4.pdf</w:t>
        </w:r>
      </w:hyperlink>
    </w:p>
    <w:p w:rsidR="00A80D3A" w:rsidRPr="00764B47" w:rsidRDefault="00A80D3A" w:rsidP="00A80D3A">
      <w:r w:rsidRPr="00764B47">
        <w:rPr>
          <w:rFonts w:cstheme="minorHAnsi"/>
          <w:lang w:val="sr-Latn-CS"/>
        </w:rPr>
        <w:t>[17]</w:t>
      </w:r>
      <w:r w:rsidR="00472C8B" w:rsidRPr="00764B47">
        <w:rPr>
          <w:lang w:val="sr-Latn-CS"/>
        </w:rPr>
        <w:t xml:space="preserve"> Pallasmaa J. (2007), THE EYES OF THE SKIN Architecture of the Senses, Wiley-Academy, Great Britain, str. 59</w:t>
      </w:r>
    </w:p>
    <w:p w:rsidR="00A80D3A" w:rsidRPr="00764B47" w:rsidRDefault="00A80D3A" w:rsidP="00A80D3A">
      <w:r w:rsidRPr="00764B47">
        <w:rPr>
          <w:rFonts w:cstheme="minorHAnsi"/>
          <w:lang w:val="sr-Latn-CS"/>
        </w:rPr>
        <w:lastRenderedPageBreak/>
        <w:t>[18][19]</w:t>
      </w:r>
      <w:r w:rsidR="006D35A0" w:rsidRPr="00764B47">
        <w:rPr>
          <w:lang w:val="sr-Latn-CS"/>
        </w:rPr>
        <w:t xml:space="preserve"> Pallasmaa J. (2007), THE EYES OF THE SKIN Architecture of the Senses, Wiley-Academy, Great Britain, str. 31-32</w:t>
      </w:r>
    </w:p>
    <w:p w:rsidR="00062D6E" w:rsidRPr="00764B47" w:rsidRDefault="00A80D3A" w:rsidP="00062D6E">
      <w:pPr>
        <w:jc w:val="both"/>
        <w:rPr>
          <w:color w:val="A6A6A6" w:themeColor="background1" w:themeShade="A6"/>
          <w:lang w:val="sr-Latn-CS"/>
        </w:rPr>
      </w:pPr>
      <w:r w:rsidRPr="00764B47">
        <w:rPr>
          <w:rFonts w:cstheme="minorHAnsi"/>
          <w:lang w:val="sr-Latn-CS"/>
        </w:rPr>
        <w:t>[20]</w:t>
      </w:r>
      <w:r w:rsidR="00062D6E" w:rsidRPr="00764B47">
        <w:rPr>
          <w:u w:val="single"/>
        </w:rPr>
        <w:t xml:space="preserve"> </w:t>
      </w:r>
      <w:hyperlink r:id="rId9" w:history="1">
        <w:r w:rsidR="00062D6E" w:rsidRPr="00764B47">
          <w:rPr>
            <w:rStyle w:val="Hyperlink"/>
            <w:rFonts w:cstheme="minorHAnsi"/>
            <w:color w:val="auto"/>
            <w:lang w:val="sr-Latn-CS"/>
          </w:rPr>
          <w:t>http://140.194.76.129/publications/design-guides/dg1110-3-122/c-4.pdf</w:t>
        </w:r>
      </w:hyperlink>
    </w:p>
    <w:p w:rsidR="00A80D3A" w:rsidRPr="00764B47" w:rsidRDefault="00A80D3A" w:rsidP="00A80D3A"/>
    <w:p w:rsidR="00A80D3A" w:rsidRDefault="00A80D3A" w:rsidP="00A80D3A"/>
    <w:p w:rsidR="00BA6446" w:rsidRDefault="00BA6446" w:rsidP="00BA6446">
      <w:pPr>
        <w:rPr>
          <w:sz w:val="32"/>
          <w:lang w:val="sr-Latn-CS"/>
        </w:rPr>
      </w:pPr>
    </w:p>
    <w:p w:rsidR="00745810" w:rsidRDefault="00745810" w:rsidP="00BA6446">
      <w:pPr>
        <w:rPr>
          <w:u w:val="single"/>
          <w:lang w:val="sr-Latn-CS"/>
        </w:rPr>
      </w:pPr>
      <w:r w:rsidRPr="00745810">
        <w:rPr>
          <w:sz w:val="32"/>
          <w:lang w:val="sr-Latn-CS"/>
        </w:rPr>
        <w:t>Literatura</w:t>
      </w:r>
      <w:r w:rsidRPr="00745810">
        <w:rPr>
          <w:lang w:val="sr-Latn-CS"/>
        </w:rPr>
        <w:t xml:space="preserve"> </w:t>
      </w:r>
      <w:r w:rsidR="002F4051">
        <w:rPr>
          <w:u w:val="single"/>
          <w:lang w:val="sr-Latn-CS"/>
        </w:rPr>
        <w:t xml:space="preserve">koja je korišćena  </w:t>
      </w:r>
      <w:r w:rsidR="002F4051" w:rsidRPr="006C22F6">
        <w:rPr>
          <w:u w:val="single"/>
          <w:lang w:val="sr-Latn-CS"/>
        </w:rPr>
        <w:t>i</w:t>
      </w:r>
      <w:r w:rsidR="002F4051" w:rsidRPr="002F4051">
        <w:rPr>
          <w:color w:val="BFBFBF" w:themeColor="background1" w:themeShade="BF"/>
          <w:sz w:val="32"/>
          <w:u w:val="single"/>
          <w:lang w:val="sr-Latn-CS"/>
        </w:rPr>
        <w:t xml:space="preserve"> koja će biti </w:t>
      </w:r>
      <w:r w:rsidR="002F4051" w:rsidRPr="002F4051">
        <w:rPr>
          <w:color w:val="BFBFBF" w:themeColor="background1" w:themeShade="BF"/>
          <w:u w:val="single"/>
          <w:lang w:val="sr-Latn-CS"/>
        </w:rPr>
        <w:t>u delu teksta koji sledi:</w:t>
      </w:r>
    </w:p>
    <w:p w:rsidR="002F4051" w:rsidRDefault="002F4051" w:rsidP="00BA6446">
      <w:pPr>
        <w:rPr>
          <w:u w:val="single"/>
          <w:lang w:val="sr-Latn-CS"/>
        </w:rPr>
      </w:pPr>
    </w:p>
    <w:p w:rsidR="002F4051" w:rsidRDefault="002F4051" w:rsidP="002F4051">
      <w:pPr>
        <w:pStyle w:val="ListParagraph"/>
        <w:numPr>
          <w:ilvl w:val="0"/>
          <w:numId w:val="2"/>
        </w:numPr>
        <w:rPr>
          <w:lang w:val="sr-Latn-CS"/>
        </w:rPr>
      </w:pPr>
      <w:r w:rsidRPr="00764B47">
        <w:rPr>
          <w:lang w:val="sr-Latn-CS"/>
        </w:rPr>
        <w:t>Pallasmaa J. (2007), THE EYES OF THE SKIN Architecture of the Senses, Wiley-Academy, Great Britain</w:t>
      </w:r>
    </w:p>
    <w:p w:rsidR="002F4051" w:rsidRDefault="002F4051" w:rsidP="002F4051">
      <w:pPr>
        <w:pStyle w:val="ListParagraph"/>
        <w:numPr>
          <w:ilvl w:val="0"/>
          <w:numId w:val="2"/>
        </w:numPr>
        <w:rPr>
          <w:lang w:val="sr-Latn-CS"/>
        </w:rPr>
      </w:pPr>
      <w:r w:rsidRPr="00764B47">
        <w:rPr>
          <w:lang w:val="sr-Latn-CS"/>
        </w:rPr>
        <w:t>Đokić, V., Bojanić P., urednici (2010) “Teorija arhitekture i urbanizma”, Arhitektonski fakultet Univerziteta u Beogradu, Beograd</w:t>
      </w:r>
    </w:p>
    <w:p w:rsidR="002F4051" w:rsidRPr="002F4051" w:rsidRDefault="002F4051" w:rsidP="002F4051">
      <w:pPr>
        <w:pStyle w:val="ListParagraph"/>
        <w:numPr>
          <w:ilvl w:val="0"/>
          <w:numId w:val="2"/>
        </w:numPr>
        <w:rPr>
          <w:lang w:val="sr-Latn-CS"/>
        </w:rPr>
      </w:pPr>
      <w:r w:rsidRPr="00764B47">
        <w:rPr>
          <w:rFonts w:cstheme="minorHAnsi"/>
          <w:lang w:val="sr-Latn-CS"/>
        </w:rPr>
        <w:t xml:space="preserve">Alihodžić R. (2007), DEFINISANJE PRIMARNIH ASPEKATA PSIHOLOŠKOG DOŽIVLJAJA ARHITEKTONSKOG PROSTORA I FORME, </w:t>
      </w:r>
      <w:r w:rsidRPr="002F4051">
        <w:rPr>
          <w:lang w:val="sr-Latn-CS"/>
        </w:rPr>
        <w:t>Plima , Ulcinj,2007.</w:t>
      </w:r>
    </w:p>
    <w:p w:rsidR="00745810" w:rsidRPr="002F4051" w:rsidRDefault="00745810" w:rsidP="00802988">
      <w:pPr>
        <w:pStyle w:val="ListParagraph"/>
        <w:numPr>
          <w:ilvl w:val="0"/>
          <w:numId w:val="2"/>
        </w:numPr>
        <w:jc w:val="both"/>
        <w:rPr>
          <w:rFonts w:cstheme="minorHAnsi"/>
          <w:color w:val="BFBFBF" w:themeColor="background1" w:themeShade="BF"/>
          <w:lang w:val="sr-Latn-CS"/>
        </w:rPr>
      </w:pPr>
      <w:r w:rsidRPr="002F4051">
        <w:rPr>
          <w:rFonts w:cstheme="minorHAnsi"/>
          <w:color w:val="BFBFBF" w:themeColor="background1" w:themeShade="BF"/>
          <w:lang w:val="sr-Latn-CS"/>
        </w:rPr>
        <w:t xml:space="preserve">Bazik D. (1995), SCENARIO ZIVOTA U GRADU, Arhitektonski fakultet Univerziteta u Beogradu, Beograd </w:t>
      </w:r>
    </w:p>
    <w:p w:rsidR="00745810" w:rsidRPr="002F4051" w:rsidRDefault="00745810" w:rsidP="00802988">
      <w:pPr>
        <w:pStyle w:val="ListParagraph"/>
        <w:numPr>
          <w:ilvl w:val="0"/>
          <w:numId w:val="2"/>
        </w:numPr>
        <w:jc w:val="both"/>
        <w:rPr>
          <w:rFonts w:cstheme="minorHAnsi"/>
          <w:color w:val="BFBFBF" w:themeColor="background1" w:themeShade="BF"/>
          <w:lang w:val="sr-Latn-CS"/>
        </w:rPr>
      </w:pPr>
      <w:r w:rsidRPr="002F4051">
        <w:rPr>
          <w:rFonts w:cstheme="minorHAnsi"/>
          <w:color w:val="BFBFBF" w:themeColor="background1" w:themeShade="BF"/>
          <w:lang w:val="sr-Latn-CS"/>
        </w:rPr>
        <w:t xml:space="preserve">Bazik D. (1995), PONUDA GRADASKE SCENE, Arhitektonski fakultet Univerziteta u Beogradu, Beograd </w:t>
      </w:r>
    </w:p>
    <w:p w:rsidR="002F4051" w:rsidRPr="00802988" w:rsidRDefault="002F4051" w:rsidP="002F4051">
      <w:pPr>
        <w:pStyle w:val="ListParagraph"/>
        <w:rPr>
          <w:lang w:val="sr-Latn-CS"/>
        </w:rPr>
      </w:pPr>
    </w:p>
    <w:p w:rsidR="00745810" w:rsidRPr="00745810" w:rsidRDefault="00745810">
      <w:pPr>
        <w:rPr>
          <w:lang w:val="sr-Latn-CS"/>
        </w:rPr>
      </w:pPr>
    </w:p>
    <w:sectPr w:rsidR="00745810" w:rsidRPr="00745810" w:rsidSect="00BF6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13FB"/>
    <w:multiLevelType w:val="multilevel"/>
    <w:tmpl w:val="6D6C63EE"/>
    <w:lvl w:ilvl="0">
      <w:start w:val="1"/>
      <w:numFmt w:val="decimal"/>
      <w:lvlText w:val="%1.0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3600"/>
      </w:pPr>
      <w:rPr>
        <w:rFonts w:hint="default"/>
      </w:rPr>
    </w:lvl>
  </w:abstractNum>
  <w:abstractNum w:abstractNumId="1">
    <w:nsid w:val="74663D23"/>
    <w:multiLevelType w:val="hybridMultilevel"/>
    <w:tmpl w:val="30B2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36B"/>
    <w:rsid w:val="00062D6E"/>
    <w:rsid w:val="00082914"/>
    <w:rsid w:val="000F7A40"/>
    <w:rsid w:val="0013536B"/>
    <w:rsid w:val="00156FAA"/>
    <w:rsid w:val="0015772F"/>
    <w:rsid w:val="001A264F"/>
    <w:rsid w:val="002D5A8B"/>
    <w:rsid w:val="002E5FBF"/>
    <w:rsid w:val="002F4051"/>
    <w:rsid w:val="004462BD"/>
    <w:rsid w:val="00472C8B"/>
    <w:rsid w:val="004A2B41"/>
    <w:rsid w:val="005D0331"/>
    <w:rsid w:val="005D53FE"/>
    <w:rsid w:val="006C22F6"/>
    <w:rsid w:val="006D35A0"/>
    <w:rsid w:val="00745810"/>
    <w:rsid w:val="00751029"/>
    <w:rsid w:val="00764B47"/>
    <w:rsid w:val="007A0427"/>
    <w:rsid w:val="00802589"/>
    <w:rsid w:val="00802988"/>
    <w:rsid w:val="00870078"/>
    <w:rsid w:val="009B0485"/>
    <w:rsid w:val="00A80D3A"/>
    <w:rsid w:val="00AB6C21"/>
    <w:rsid w:val="00AD1380"/>
    <w:rsid w:val="00AD4D14"/>
    <w:rsid w:val="00BA6446"/>
    <w:rsid w:val="00BF68A9"/>
    <w:rsid w:val="00CA0EC7"/>
    <w:rsid w:val="00DB17C5"/>
    <w:rsid w:val="00DC1F4B"/>
    <w:rsid w:val="00E005F1"/>
    <w:rsid w:val="00E91B19"/>
    <w:rsid w:val="00FA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3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36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3536B"/>
    <w:rPr>
      <w:b/>
      <w:bCs/>
    </w:rPr>
  </w:style>
  <w:style w:type="paragraph" w:customStyle="1" w:styleId="Default">
    <w:name w:val="Default"/>
    <w:rsid w:val="009B04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94.76.129/publications/design-guides/dg1110-3-122/c-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space.com/melannia/blog/3367042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itekton.net/329/akvareli-steven-holl/?lang=s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40.194.76.129/publications/design-guides/dg1110-3-122/c-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40.194.76.129/publications/design-guides/dg1110-3-122/c-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2012-03-22T14:01:00Z</dcterms:created>
  <dcterms:modified xsi:type="dcterms:W3CDTF">2012-03-22T14:01:00Z</dcterms:modified>
</cp:coreProperties>
</file>