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891C" w14:textId="18179B2E" w:rsidR="007024AD" w:rsidRPr="005465CE" w:rsidRDefault="007024AD">
      <w:pPr>
        <w:rPr>
          <w:sz w:val="28"/>
          <w:szCs w:val="28"/>
          <w:lang w:val="sr-Latn-RS"/>
        </w:rPr>
      </w:pPr>
      <w:r w:rsidRPr="005465CE">
        <w:rPr>
          <w:sz w:val="28"/>
          <w:szCs w:val="28"/>
          <w:lang w:val="sr-Latn-RS"/>
        </w:rPr>
        <w:t xml:space="preserve">CERN </w:t>
      </w:r>
      <w:proofErr w:type="spellStart"/>
      <w:r w:rsidRPr="005465CE">
        <w:rPr>
          <w:sz w:val="28"/>
          <w:szCs w:val="28"/>
          <w:lang w:val="sr-Latn-RS"/>
        </w:rPr>
        <w:t>tehnologies</w:t>
      </w:r>
      <w:proofErr w:type="spellEnd"/>
    </w:p>
    <w:p w14:paraId="5CA8E65C" w14:textId="5FD0DF2C" w:rsidR="007024AD" w:rsidRPr="005465CE" w:rsidRDefault="005465CE">
      <w:pPr>
        <w:rPr>
          <w:sz w:val="24"/>
          <w:szCs w:val="24"/>
          <w:lang w:val="sr-Latn-RS"/>
        </w:rPr>
      </w:pPr>
      <w:r w:rsidRPr="005465CE">
        <w:rPr>
          <w:sz w:val="24"/>
          <w:szCs w:val="24"/>
          <w:lang w:val="sr-Latn-RS"/>
        </w:rPr>
        <w:t>C</w:t>
      </w:r>
      <w:r w:rsidR="00D14435">
        <w:rPr>
          <w:sz w:val="24"/>
          <w:szCs w:val="24"/>
          <w:lang w:val="sr-Latn-RS"/>
        </w:rPr>
        <w:t>ERN</w:t>
      </w:r>
      <w:r w:rsidRPr="005465CE">
        <w:rPr>
          <w:sz w:val="24"/>
          <w:szCs w:val="24"/>
          <w:lang w:val="sr-Latn-RS"/>
        </w:rPr>
        <w:t xml:space="preserve"> </w:t>
      </w:r>
      <w:proofErr w:type="spellStart"/>
      <w:r w:rsidRPr="005465CE">
        <w:rPr>
          <w:sz w:val="24"/>
          <w:szCs w:val="24"/>
          <w:lang w:val="sr-Latn-RS"/>
        </w:rPr>
        <w:t>signifie</w:t>
      </w:r>
      <w:proofErr w:type="spellEnd"/>
      <w:r w:rsidRPr="005465CE">
        <w:rPr>
          <w:sz w:val="24"/>
          <w:szCs w:val="24"/>
          <w:lang w:val="sr-Latn-RS"/>
        </w:rPr>
        <w:t xml:space="preserve"> </w:t>
      </w:r>
      <w:proofErr w:type="spellStart"/>
      <w:r w:rsidRPr="005465CE">
        <w:rPr>
          <w:sz w:val="24"/>
          <w:szCs w:val="24"/>
          <w:lang w:val="sr-Latn-RS"/>
        </w:rPr>
        <w:t>Conseil</w:t>
      </w:r>
      <w:proofErr w:type="spellEnd"/>
      <w:r w:rsidRPr="005465CE">
        <w:rPr>
          <w:sz w:val="24"/>
          <w:szCs w:val="24"/>
          <w:lang w:val="sr-Latn-RS"/>
        </w:rPr>
        <w:t xml:space="preserve"> </w:t>
      </w:r>
      <w:proofErr w:type="spellStart"/>
      <w:r w:rsidRPr="005465CE">
        <w:rPr>
          <w:sz w:val="24"/>
          <w:szCs w:val="24"/>
          <w:lang w:val="sr-Latn-RS"/>
        </w:rPr>
        <w:t>Européen</w:t>
      </w:r>
      <w:proofErr w:type="spellEnd"/>
      <w:r w:rsidRPr="005465CE">
        <w:rPr>
          <w:sz w:val="24"/>
          <w:szCs w:val="24"/>
          <w:lang w:val="sr-Latn-RS"/>
        </w:rPr>
        <w:t xml:space="preserve"> </w:t>
      </w:r>
      <w:proofErr w:type="spellStart"/>
      <w:r w:rsidRPr="005465CE">
        <w:rPr>
          <w:sz w:val="24"/>
          <w:szCs w:val="24"/>
          <w:lang w:val="sr-Latn-RS"/>
        </w:rPr>
        <w:t>pour</w:t>
      </w:r>
      <w:proofErr w:type="spellEnd"/>
      <w:r w:rsidRPr="005465CE">
        <w:rPr>
          <w:sz w:val="24"/>
          <w:szCs w:val="24"/>
          <w:lang w:val="sr-Latn-RS"/>
        </w:rPr>
        <w:t xml:space="preserve"> la </w:t>
      </w:r>
      <w:proofErr w:type="spellStart"/>
      <w:r w:rsidRPr="005465CE">
        <w:rPr>
          <w:sz w:val="24"/>
          <w:szCs w:val="24"/>
          <w:lang w:val="sr-Latn-RS"/>
        </w:rPr>
        <w:t>Recherche</w:t>
      </w:r>
      <w:proofErr w:type="spellEnd"/>
      <w:r w:rsidRPr="005465CE">
        <w:rPr>
          <w:sz w:val="24"/>
          <w:szCs w:val="24"/>
          <w:lang w:val="sr-Latn-RS"/>
        </w:rPr>
        <w:t xml:space="preserve"> </w:t>
      </w:r>
      <w:proofErr w:type="spellStart"/>
      <w:r w:rsidRPr="005465CE">
        <w:rPr>
          <w:sz w:val="24"/>
          <w:szCs w:val="24"/>
          <w:lang w:val="sr-Latn-RS"/>
        </w:rPr>
        <w:t>Nucléaire</w:t>
      </w:r>
      <w:proofErr w:type="spellEnd"/>
      <w:r w:rsidRPr="005465CE">
        <w:rPr>
          <w:sz w:val="24"/>
          <w:szCs w:val="24"/>
          <w:lang w:val="sr-Latn-RS"/>
        </w:rPr>
        <w:t xml:space="preserve">, </w:t>
      </w:r>
      <w:proofErr w:type="spellStart"/>
      <w:r w:rsidRPr="005465CE">
        <w:rPr>
          <w:sz w:val="24"/>
          <w:szCs w:val="24"/>
          <w:lang w:val="sr-Latn-RS"/>
        </w:rPr>
        <w:t>il</w:t>
      </w:r>
      <w:proofErr w:type="spellEnd"/>
      <w:r w:rsidRPr="005465CE">
        <w:rPr>
          <w:sz w:val="24"/>
          <w:szCs w:val="24"/>
          <w:lang w:val="sr-Latn-RS"/>
        </w:rPr>
        <w:t xml:space="preserve"> a été fondé à Paris </w:t>
      </w:r>
      <w:proofErr w:type="spellStart"/>
      <w:r w:rsidRPr="005465CE">
        <w:rPr>
          <w:sz w:val="24"/>
          <w:szCs w:val="24"/>
          <w:lang w:val="sr-Latn-RS"/>
        </w:rPr>
        <w:t>en</w:t>
      </w:r>
      <w:proofErr w:type="spellEnd"/>
      <w:r w:rsidRPr="005465CE">
        <w:rPr>
          <w:sz w:val="24"/>
          <w:szCs w:val="24"/>
          <w:lang w:val="sr-Latn-RS"/>
        </w:rPr>
        <w:t xml:space="preserve"> 1951. La </w:t>
      </w:r>
      <w:proofErr w:type="spellStart"/>
      <w:r w:rsidRPr="005465CE">
        <w:rPr>
          <w:sz w:val="24"/>
          <w:szCs w:val="24"/>
          <w:lang w:val="sr-Latn-RS"/>
        </w:rPr>
        <w:t>recherche</w:t>
      </w:r>
      <w:proofErr w:type="spellEnd"/>
      <w:r w:rsidRPr="005465CE">
        <w:rPr>
          <w:sz w:val="24"/>
          <w:szCs w:val="24"/>
          <w:lang w:val="sr-Latn-RS"/>
        </w:rPr>
        <w:t xml:space="preserve"> </w:t>
      </w:r>
      <w:proofErr w:type="spellStart"/>
      <w:r w:rsidRPr="005465CE">
        <w:rPr>
          <w:sz w:val="24"/>
          <w:szCs w:val="24"/>
          <w:lang w:val="sr-Latn-RS"/>
        </w:rPr>
        <w:t>que</w:t>
      </w:r>
      <w:proofErr w:type="spellEnd"/>
      <w:r w:rsidRPr="005465CE">
        <w:rPr>
          <w:sz w:val="24"/>
          <w:szCs w:val="24"/>
          <w:lang w:val="sr-Latn-RS"/>
        </w:rPr>
        <w:t xml:space="preserve"> </w:t>
      </w:r>
      <w:proofErr w:type="spellStart"/>
      <w:r w:rsidRPr="005465CE">
        <w:rPr>
          <w:sz w:val="24"/>
          <w:szCs w:val="24"/>
          <w:lang w:val="sr-Latn-RS"/>
        </w:rPr>
        <w:t>fait</w:t>
      </w:r>
      <w:proofErr w:type="spellEnd"/>
      <w:r w:rsidRPr="005465CE">
        <w:rPr>
          <w:sz w:val="24"/>
          <w:szCs w:val="24"/>
          <w:lang w:val="sr-Latn-RS"/>
        </w:rPr>
        <w:t xml:space="preserve"> </w:t>
      </w:r>
      <w:proofErr w:type="spellStart"/>
      <w:r w:rsidRPr="005465CE">
        <w:rPr>
          <w:sz w:val="24"/>
          <w:szCs w:val="24"/>
          <w:lang w:val="sr-Latn-RS"/>
        </w:rPr>
        <w:t>le</w:t>
      </w:r>
      <w:proofErr w:type="spellEnd"/>
      <w:r w:rsidRPr="005465CE">
        <w:rPr>
          <w:sz w:val="24"/>
          <w:szCs w:val="24"/>
          <w:lang w:val="sr-Latn-RS"/>
        </w:rPr>
        <w:t xml:space="preserve"> </w:t>
      </w:r>
      <w:proofErr w:type="spellStart"/>
      <w:r w:rsidRPr="005465CE">
        <w:rPr>
          <w:sz w:val="24"/>
          <w:szCs w:val="24"/>
          <w:lang w:val="sr-Latn-RS"/>
        </w:rPr>
        <w:t>Cern</w:t>
      </w:r>
      <w:proofErr w:type="spellEnd"/>
      <w:r w:rsidRPr="005465CE">
        <w:rPr>
          <w:sz w:val="24"/>
          <w:szCs w:val="24"/>
          <w:lang w:val="sr-Latn-RS"/>
        </w:rPr>
        <w:t xml:space="preserve"> </w:t>
      </w:r>
      <w:proofErr w:type="spellStart"/>
      <w:r w:rsidRPr="005465CE">
        <w:rPr>
          <w:sz w:val="24"/>
          <w:szCs w:val="24"/>
          <w:lang w:val="sr-Latn-RS"/>
        </w:rPr>
        <w:t>présente</w:t>
      </w:r>
      <w:proofErr w:type="spellEnd"/>
      <w:r w:rsidRPr="005465CE">
        <w:rPr>
          <w:sz w:val="24"/>
          <w:szCs w:val="24"/>
          <w:lang w:val="sr-Latn-RS"/>
        </w:rPr>
        <w:t xml:space="preserve"> </w:t>
      </w:r>
      <w:proofErr w:type="spellStart"/>
      <w:r w:rsidRPr="005465CE">
        <w:rPr>
          <w:sz w:val="24"/>
          <w:szCs w:val="24"/>
          <w:lang w:val="sr-Latn-RS"/>
        </w:rPr>
        <w:t>des</w:t>
      </w:r>
      <w:proofErr w:type="spellEnd"/>
      <w:r w:rsidRPr="005465CE">
        <w:rPr>
          <w:sz w:val="24"/>
          <w:szCs w:val="24"/>
          <w:lang w:val="sr-Latn-RS"/>
        </w:rPr>
        <w:t xml:space="preserve"> </w:t>
      </w:r>
      <w:proofErr w:type="spellStart"/>
      <w:r w:rsidRPr="005465CE">
        <w:rPr>
          <w:sz w:val="24"/>
          <w:szCs w:val="24"/>
          <w:lang w:val="sr-Latn-RS"/>
        </w:rPr>
        <w:t>défis</w:t>
      </w:r>
      <w:proofErr w:type="spellEnd"/>
      <w:r w:rsidRPr="005465CE">
        <w:rPr>
          <w:sz w:val="24"/>
          <w:szCs w:val="24"/>
          <w:lang w:val="sr-Latn-RS"/>
        </w:rPr>
        <w:t xml:space="preserve"> </w:t>
      </w:r>
      <w:proofErr w:type="spellStart"/>
      <w:r w:rsidRPr="005465CE">
        <w:rPr>
          <w:sz w:val="24"/>
          <w:szCs w:val="24"/>
          <w:lang w:val="sr-Latn-RS"/>
        </w:rPr>
        <w:t>technologiques</w:t>
      </w:r>
      <w:proofErr w:type="spellEnd"/>
      <w:r w:rsidRPr="005465CE">
        <w:rPr>
          <w:sz w:val="24"/>
          <w:szCs w:val="24"/>
          <w:lang w:val="sr-Latn-RS"/>
        </w:rPr>
        <w:t xml:space="preserve">, </w:t>
      </w:r>
      <w:proofErr w:type="spellStart"/>
      <w:r w:rsidRPr="005465CE">
        <w:rPr>
          <w:sz w:val="24"/>
          <w:szCs w:val="24"/>
          <w:lang w:val="sr-Latn-RS"/>
        </w:rPr>
        <w:t>il</w:t>
      </w:r>
      <w:proofErr w:type="spellEnd"/>
      <w:r w:rsidRPr="005465CE">
        <w:rPr>
          <w:sz w:val="24"/>
          <w:szCs w:val="24"/>
          <w:lang w:val="sr-Latn-RS"/>
        </w:rPr>
        <w:t xml:space="preserve"> </w:t>
      </w:r>
      <w:proofErr w:type="spellStart"/>
      <w:r w:rsidRPr="005465CE">
        <w:rPr>
          <w:sz w:val="24"/>
          <w:szCs w:val="24"/>
          <w:lang w:val="sr-Latn-RS"/>
        </w:rPr>
        <w:t>est</w:t>
      </w:r>
      <w:proofErr w:type="spellEnd"/>
      <w:r w:rsidRPr="005465CE">
        <w:rPr>
          <w:sz w:val="24"/>
          <w:szCs w:val="24"/>
          <w:lang w:val="sr-Latn-RS"/>
        </w:rPr>
        <w:t xml:space="preserve"> </w:t>
      </w:r>
      <w:proofErr w:type="spellStart"/>
      <w:r w:rsidRPr="005465CE">
        <w:rPr>
          <w:sz w:val="24"/>
          <w:szCs w:val="24"/>
          <w:lang w:val="sr-Latn-RS"/>
        </w:rPr>
        <w:t>donc</w:t>
      </w:r>
      <w:proofErr w:type="spellEnd"/>
      <w:r w:rsidRPr="005465CE">
        <w:rPr>
          <w:sz w:val="24"/>
          <w:szCs w:val="24"/>
          <w:lang w:val="sr-Latn-RS"/>
        </w:rPr>
        <w:t xml:space="preserve"> </w:t>
      </w:r>
      <w:proofErr w:type="spellStart"/>
      <w:r w:rsidRPr="005465CE">
        <w:rPr>
          <w:sz w:val="24"/>
          <w:szCs w:val="24"/>
          <w:lang w:val="sr-Latn-RS"/>
        </w:rPr>
        <w:t>important</w:t>
      </w:r>
      <w:proofErr w:type="spellEnd"/>
      <w:r w:rsidRPr="005465CE">
        <w:rPr>
          <w:sz w:val="24"/>
          <w:szCs w:val="24"/>
          <w:lang w:val="sr-Latn-RS"/>
        </w:rPr>
        <w:t xml:space="preserve"> de </w:t>
      </w:r>
      <w:proofErr w:type="spellStart"/>
      <w:r w:rsidRPr="005465CE">
        <w:rPr>
          <w:sz w:val="24"/>
          <w:szCs w:val="24"/>
          <w:lang w:val="sr-Latn-RS"/>
        </w:rPr>
        <w:t>développer</w:t>
      </w:r>
      <w:proofErr w:type="spellEnd"/>
      <w:r w:rsidRPr="005465CE">
        <w:rPr>
          <w:sz w:val="24"/>
          <w:szCs w:val="24"/>
          <w:lang w:val="sr-Latn-RS"/>
        </w:rPr>
        <w:t xml:space="preserve"> </w:t>
      </w:r>
      <w:proofErr w:type="spellStart"/>
      <w:r w:rsidRPr="005465CE">
        <w:rPr>
          <w:sz w:val="24"/>
          <w:szCs w:val="24"/>
          <w:lang w:val="sr-Latn-RS"/>
        </w:rPr>
        <w:t>des</w:t>
      </w:r>
      <w:proofErr w:type="spellEnd"/>
      <w:r w:rsidRPr="005465CE">
        <w:rPr>
          <w:sz w:val="24"/>
          <w:szCs w:val="24"/>
          <w:lang w:val="sr-Latn-RS"/>
        </w:rPr>
        <w:t xml:space="preserve"> </w:t>
      </w:r>
      <w:proofErr w:type="spellStart"/>
      <w:r w:rsidRPr="005465CE">
        <w:rPr>
          <w:sz w:val="24"/>
          <w:szCs w:val="24"/>
          <w:lang w:val="sr-Latn-RS"/>
        </w:rPr>
        <w:t>machines</w:t>
      </w:r>
      <w:proofErr w:type="spellEnd"/>
      <w:r w:rsidRPr="005465CE">
        <w:rPr>
          <w:sz w:val="24"/>
          <w:szCs w:val="24"/>
          <w:lang w:val="sr-Latn-RS"/>
        </w:rPr>
        <w:t xml:space="preserve"> </w:t>
      </w:r>
      <w:proofErr w:type="spellStart"/>
      <w:r w:rsidRPr="005465CE">
        <w:rPr>
          <w:sz w:val="24"/>
          <w:szCs w:val="24"/>
          <w:lang w:val="sr-Latn-RS"/>
        </w:rPr>
        <w:t>telles</w:t>
      </w:r>
      <w:proofErr w:type="spellEnd"/>
      <w:r w:rsidRPr="005465CE">
        <w:rPr>
          <w:sz w:val="24"/>
          <w:szCs w:val="24"/>
          <w:lang w:val="sr-Latn-RS"/>
        </w:rPr>
        <w:t xml:space="preserve"> </w:t>
      </w:r>
      <w:proofErr w:type="spellStart"/>
      <w:r w:rsidRPr="005465CE">
        <w:rPr>
          <w:sz w:val="24"/>
          <w:szCs w:val="24"/>
          <w:lang w:val="sr-Latn-RS"/>
        </w:rPr>
        <w:t>que</w:t>
      </w:r>
      <w:proofErr w:type="spellEnd"/>
      <w:r w:rsidRPr="005465CE">
        <w:rPr>
          <w:sz w:val="24"/>
          <w:szCs w:val="24"/>
          <w:lang w:val="sr-Latn-RS"/>
        </w:rPr>
        <w:t xml:space="preserve"> </w:t>
      </w:r>
      <w:proofErr w:type="spellStart"/>
      <w:r w:rsidRPr="005465CE">
        <w:rPr>
          <w:sz w:val="24"/>
          <w:szCs w:val="24"/>
          <w:lang w:val="sr-Latn-RS"/>
        </w:rPr>
        <w:t>des</w:t>
      </w:r>
      <w:proofErr w:type="spellEnd"/>
      <w:r w:rsidRPr="005465CE">
        <w:rPr>
          <w:sz w:val="24"/>
          <w:szCs w:val="24"/>
          <w:lang w:val="sr-Latn-RS"/>
        </w:rPr>
        <w:t xml:space="preserve"> </w:t>
      </w:r>
      <w:proofErr w:type="spellStart"/>
      <w:r w:rsidRPr="005465CE">
        <w:rPr>
          <w:sz w:val="24"/>
          <w:szCs w:val="24"/>
          <w:lang w:val="sr-Latn-RS"/>
        </w:rPr>
        <w:t>accélérateurs</w:t>
      </w:r>
      <w:proofErr w:type="spellEnd"/>
      <w:r w:rsidRPr="005465CE">
        <w:rPr>
          <w:sz w:val="24"/>
          <w:szCs w:val="24"/>
          <w:lang w:val="sr-Latn-RS"/>
        </w:rPr>
        <w:t xml:space="preserve"> et </w:t>
      </w:r>
      <w:proofErr w:type="spellStart"/>
      <w:r w:rsidRPr="005465CE">
        <w:rPr>
          <w:sz w:val="24"/>
          <w:szCs w:val="24"/>
          <w:lang w:val="sr-Latn-RS"/>
        </w:rPr>
        <w:t>des</w:t>
      </w:r>
      <w:proofErr w:type="spellEnd"/>
      <w:r w:rsidRPr="005465CE">
        <w:rPr>
          <w:sz w:val="24"/>
          <w:szCs w:val="24"/>
          <w:lang w:val="sr-Latn-RS"/>
        </w:rPr>
        <w:t xml:space="preserve"> </w:t>
      </w:r>
      <w:proofErr w:type="spellStart"/>
      <w:r w:rsidRPr="005465CE">
        <w:rPr>
          <w:sz w:val="24"/>
          <w:szCs w:val="24"/>
          <w:lang w:val="sr-Latn-RS"/>
        </w:rPr>
        <w:t>détecteurs</w:t>
      </w:r>
      <w:proofErr w:type="spellEnd"/>
      <w:r w:rsidRPr="005465CE">
        <w:rPr>
          <w:sz w:val="24"/>
          <w:szCs w:val="24"/>
          <w:lang w:val="sr-Latn-RS"/>
        </w:rPr>
        <w:t xml:space="preserve"> de </w:t>
      </w:r>
      <w:proofErr w:type="spellStart"/>
      <w:r w:rsidRPr="005465CE">
        <w:rPr>
          <w:sz w:val="24"/>
          <w:szCs w:val="24"/>
          <w:lang w:val="sr-Latn-RS"/>
        </w:rPr>
        <w:t>particules</w:t>
      </w:r>
      <w:proofErr w:type="spellEnd"/>
      <w:r w:rsidRPr="005465CE">
        <w:rPr>
          <w:sz w:val="24"/>
          <w:szCs w:val="24"/>
          <w:lang w:val="sr-Latn-RS"/>
        </w:rPr>
        <w:t>.</w:t>
      </w:r>
    </w:p>
    <w:p w14:paraId="45078354" w14:textId="75F40A73" w:rsidR="005465CE" w:rsidRDefault="005465CE">
      <w:pPr>
        <w:rPr>
          <w:sz w:val="28"/>
          <w:szCs w:val="28"/>
          <w:lang w:val="sr-Latn-RS"/>
        </w:rPr>
      </w:pPr>
      <w:proofErr w:type="spellStart"/>
      <w:r w:rsidRPr="005465CE">
        <w:rPr>
          <w:sz w:val="28"/>
          <w:szCs w:val="28"/>
          <w:lang w:val="sr-Latn-RS"/>
        </w:rPr>
        <w:t>Accélérateurs</w:t>
      </w:r>
      <w:proofErr w:type="spellEnd"/>
    </w:p>
    <w:p w14:paraId="51C9ED71" w14:textId="7F632C9A" w:rsidR="00835A8D" w:rsidRDefault="00835A8D" w:rsidP="00C44F42">
      <w:pPr>
        <w:rPr>
          <w:sz w:val="24"/>
          <w:szCs w:val="24"/>
        </w:rPr>
      </w:pPr>
      <w:r w:rsidRPr="00835A8D">
        <w:rPr>
          <w:sz w:val="24"/>
          <w:szCs w:val="24"/>
        </w:rPr>
        <w:t>Le premier accélérateur est le synchrotron à protons (PS), fabriqué en 1959.</w:t>
      </w:r>
    </w:p>
    <w:p w14:paraId="5066F989" w14:textId="0BF19DE6" w:rsidR="00C44F42" w:rsidRPr="00C44F42" w:rsidRDefault="00C44F42" w:rsidP="00C44F42">
      <w:pPr>
        <w:rPr>
          <w:sz w:val="24"/>
          <w:szCs w:val="24"/>
        </w:rPr>
      </w:pPr>
      <w:r w:rsidRPr="00C44F42">
        <w:rPr>
          <w:sz w:val="24"/>
          <w:szCs w:val="24"/>
        </w:rPr>
        <w:t>Un accélérateur est utilisé pour propulser des particules telles que des électrons et des protons qui ont été chargés à une vitesse proche de la lumière, ceci est réalisé en utilisant des champs électromagnétiques pour accélérer et guider les particules ses cavités radiofréquence propulsent les faisceaux de particules et les aimants concentrent les faisceaux et se plient leur chemin. Lorsque les particules ont de l'énergie, l'énergie d'une collision avec la cible ou une autre particule se transforme en matière, ceci est décrit dans l'équation bien connue d'</w:t>
      </w:r>
      <w:proofErr w:type="spellStart"/>
      <w:r w:rsidRPr="00C44F42">
        <w:rPr>
          <w:sz w:val="24"/>
          <w:szCs w:val="24"/>
        </w:rPr>
        <w:t>Eistains</w:t>
      </w:r>
      <w:proofErr w:type="spellEnd"/>
      <w:r w:rsidRPr="00C44F42">
        <w:rPr>
          <w:sz w:val="24"/>
          <w:szCs w:val="24"/>
        </w:rPr>
        <w:t xml:space="preserve"> E = mc</w:t>
      </w:r>
      <w:r w:rsidR="00F76AE1">
        <w:rPr>
          <w:sz w:val="24"/>
          <w:szCs w:val="24"/>
          <w:vertAlign w:val="superscript"/>
        </w:rPr>
        <w:t>2</w:t>
      </w:r>
      <w:r w:rsidRPr="00C44F42">
        <w:rPr>
          <w:sz w:val="24"/>
          <w:szCs w:val="24"/>
        </w:rPr>
        <w:t xml:space="preserve"> qui signifie que la matière est un autre état d'énergie et que les deux sont interchangeables.</w:t>
      </w:r>
    </w:p>
    <w:p w14:paraId="197FD0D7" w14:textId="77777777" w:rsidR="00C44F42" w:rsidRPr="00C44F42" w:rsidRDefault="00C44F42" w:rsidP="00C44F42">
      <w:pPr>
        <w:rPr>
          <w:sz w:val="24"/>
          <w:szCs w:val="24"/>
        </w:rPr>
      </w:pPr>
      <w:r w:rsidRPr="00C44F42">
        <w:rPr>
          <w:sz w:val="24"/>
          <w:szCs w:val="24"/>
        </w:rPr>
        <w:t>Grâce à l'accélérateur, nous pouvons créer des particules massives, telles que le boson de Higgs ou le quark top, en faisant entrer en collision des protons. Ces particules nous aident à comprendre le début de l'univers.</w:t>
      </w:r>
    </w:p>
    <w:p w14:paraId="577B9A4D" w14:textId="77777777" w:rsidR="00C44F42" w:rsidRPr="00C44F42" w:rsidRDefault="00C44F42" w:rsidP="00C44F42">
      <w:pPr>
        <w:rPr>
          <w:sz w:val="24"/>
          <w:szCs w:val="24"/>
        </w:rPr>
      </w:pPr>
      <w:r w:rsidRPr="00C44F42">
        <w:rPr>
          <w:sz w:val="24"/>
          <w:szCs w:val="24"/>
        </w:rPr>
        <w:t>Les accélérateurs sont divisés par la luminosité, le type de particules, l'énergie des collisions.</w:t>
      </w:r>
    </w:p>
    <w:p w14:paraId="3BDB5FC7" w14:textId="0D9613A2" w:rsidR="00C44F42" w:rsidRPr="00C44F42" w:rsidRDefault="00C44F42" w:rsidP="00C44F42">
      <w:pPr>
        <w:rPr>
          <w:sz w:val="24"/>
          <w:szCs w:val="24"/>
        </w:rPr>
      </w:pPr>
      <w:r>
        <w:rPr>
          <w:sz w:val="24"/>
          <w:szCs w:val="24"/>
        </w:rPr>
        <w:t>L</w:t>
      </w:r>
      <w:r w:rsidRPr="00C44F42">
        <w:rPr>
          <w:sz w:val="24"/>
          <w:szCs w:val="24"/>
        </w:rPr>
        <w:t>'accélérateur utilisé au CERN propulse des protons, les noyaux d'atomes ionisés (ions), tels que les noyaux d'atomes de plomb, d'argon ou de xénon.</w:t>
      </w:r>
    </w:p>
    <w:p w14:paraId="4E41B6DB" w14:textId="73E893D4" w:rsidR="00541D56" w:rsidRDefault="00C44F42" w:rsidP="00C44F42">
      <w:pPr>
        <w:rPr>
          <w:sz w:val="24"/>
          <w:szCs w:val="24"/>
        </w:rPr>
      </w:pPr>
      <w:r w:rsidRPr="00C44F42">
        <w:rPr>
          <w:sz w:val="24"/>
          <w:szCs w:val="24"/>
        </w:rPr>
        <w:t xml:space="preserve">La luminosité indique le nombre de collisions susceptibles de se produire par unité de surface et de temps dans l'accélérateur. La luminosité intégrée correspond au nombre de collisions susceptibles de se produire sur une période donnée et est mesurée en </w:t>
      </w:r>
      <w:proofErr w:type="spellStart"/>
      <w:r w:rsidRPr="00C44F42">
        <w:rPr>
          <w:sz w:val="24"/>
          <w:szCs w:val="24"/>
        </w:rPr>
        <w:t>femtobarn</w:t>
      </w:r>
      <w:proofErr w:type="spellEnd"/>
      <w:r w:rsidRPr="00C44F42">
        <w:rPr>
          <w:sz w:val="24"/>
          <w:szCs w:val="24"/>
        </w:rPr>
        <w:t xml:space="preserve"> inverse. Un inverse </w:t>
      </w:r>
      <w:proofErr w:type="spellStart"/>
      <w:r w:rsidRPr="00C44F42">
        <w:rPr>
          <w:sz w:val="24"/>
          <w:szCs w:val="24"/>
        </w:rPr>
        <w:t>femtobarn</w:t>
      </w:r>
      <w:proofErr w:type="spellEnd"/>
      <w:r w:rsidRPr="00C44F42">
        <w:rPr>
          <w:sz w:val="24"/>
          <w:szCs w:val="24"/>
        </w:rPr>
        <w:t xml:space="preserve"> correspondant à 100 millions de millions de collisions potentielles. La luminosité se mesure en</w:t>
      </w:r>
      <w:r>
        <w:rPr>
          <w:sz w:val="24"/>
          <w:szCs w:val="24"/>
        </w:rPr>
        <w:t>cm</w:t>
      </w:r>
      <w:r>
        <w:rPr>
          <w:sz w:val="24"/>
          <w:szCs w:val="24"/>
          <w:vertAlign w:val="superscript"/>
        </w:rPr>
        <w:t>-2</w:t>
      </w:r>
      <w:r w:rsidRPr="00C44F42">
        <w:rPr>
          <w:sz w:val="24"/>
          <w:szCs w:val="24"/>
        </w:rPr>
        <w:t xml:space="preserve"> </w:t>
      </w:r>
      <w:r>
        <w:rPr>
          <w:sz w:val="24"/>
          <w:szCs w:val="24"/>
        </w:rPr>
        <w:t>s</w:t>
      </w:r>
      <w:r>
        <w:rPr>
          <w:sz w:val="24"/>
          <w:szCs w:val="24"/>
          <w:vertAlign w:val="superscript"/>
        </w:rPr>
        <w:t>-1</w:t>
      </w:r>
      <w:r w:rsidRPr="00C44F42">
        <w:rPr>
          <w:sz w:val="24"/>
          <w:szCs w:val="24"/>
        </w:rPr>
        <w:t>.</w:t>
      </w:r>
    </w:p>
    <w:p w14:paraId="17AD4395" w14:textId="60F1614F" w:rsidR="007C3BE2" w:rsidRDefault="00571BC1" w:rsidP="00C44F42">
      <w:pPr>
        <w:rPr>
          <w:sz w:val="24"/>
          <w:szCs w:val="24"/>
        </w:rPr>
      </w:pPr>
      <w:r>
        <w:rPr>
          <w:sz w:val="24"/>
          <w:szCs w:val="24"/>
        </w:rPr>
        <w:t>Grand collisionneur de hadrons</w:t>
      </w:r>
      <w:r w:rsidR="00835A8D" w:rsidRPr="00835A8D">
        <w:rPr>
          <w:sz w:val="24"/>
          <w:szCs w:val="24"/>
        </w:rPr>
        <w:t xml:space="preserve">, les protons acquièrent une énergie de 6,5 millions de millions d'électronvolts (6,5 téraélectronvolts ou </w:t>
      </w:r>
      <w:proofErr w:type="spellStart"/>
      <w:r w:rsidR="00835A8D" w:rsidRPr="00835A8D">
        <w:rPr>
          <w:sz w:val="24"/>
          <w:szCs w:val="24"/>
        </w:rPr>
        <w:t>TeV</w:t>
      </w:r>
      <w:proofErr w:type="spellEnd"/>
      <w:r w:rsidR="00835A8D" w:rsidRPr="00835A8D">
        <w:rPr>
          <w:sz w:val="24"/>
          <w:szCs w:val="24"/>
        </w:rPr>
        <w:t>) c'est le niveau d'énergie le plus élevé qui a été atteint par l'accélérateur. Elle peut paraître petite mais il faut considérer qu'elle est contenue à l'échelle des particules minuscules, dans un espace dix trillions de fois plus petit qu'une épingle, permettant d'obtenir des densités d'énergie très élevées.</w:t>
      </w:r>
    </w:p>
    <w:p w14:paraId="668BC9F6" w14:textId="05BACEFE" w:rsidR="006A31ED" w:rsidRDefault="006A31ED" w:rsidP="00C44F42">
      <w:pPr>
        <w:rPr>
          <w:sz w:val="24"/>
          <w:szCs w:val="24"/>
        </w:rPr>
      </w:pPr>
      <w:r w:rsidRPr="006A31ED">
        <w:rPr>
          <w:sz w:val="24"/>
          <w:szCs w:val="24"/>
        </w:rPr>
        <w:t xml:space="preserve">Les accélérateurs du CERN sont utilisés pour alimenter des expériences ou pour d'autres accélérateurs à des injecteurs, accélérant des particules pour eux. Par exemple </w:t>
      </w:r>
      <w:r w:rsidR="00571BC1">
        <w:rPr>
          <w:sz w:val="24"/>
          <w:szCs w:val="24"/>
        </w:rPr>
        <w:t>Grand collisionneur de hadrons</w:t>
      </w:r>
      <w:r w:rsidRPr="006A31ED">
        <w:rPr>
          <w:sz w:val="24"/>
          <w:szCs w:val="24"/>
        </w:rPr>
        <w:t xml:space="preserve"> est alimenté en protons par une chaîne de quatre accélérateurs qui propulsent les particules et les divisent en paquets.</w:t>
      </w:r>
    </w:p>
    <w:p w14:paraId="58060063" w14:textId="2C9C2BC0" w:rsidR="007C3BE2" w:rsidRDefault="007C3BE2" w:rsidP="00C44F42">
      <w:pPr>
        <w:rPr>
          <w:sz w:val="28"/>
          <w:szCs w:val="28"/>
        </w:rPr>
      </w:pPr>
      <w:r>
        <w:rPr>
          <w:sz w:val="28"/>
          <w:szCs w:val="28"/>
        </w:rPr>
        <w:t>Vocabulaire :</w:t>
      </w:r>
    </w:p>
    <w:p w14:paraId="7E473093" w14:textId="73BC23E0" w:rsidR="007C3BE2" w:rsidRDefault="002409C7" w:rsidP="00C44F42">
      <w:pPr>
        <w:rPr>
          <w:sz w:val="24"/>
          <w:szCs w:val="24"/>
        </w:rPr>
      </w:pPr>
      <w:r w:rsidRPr="00835A8D">
        <w:rPr>
          <w:sz w:val="24"/>
          <w:szCs w:val="24"/>
        </w:rPr>
        <w:t>A</w:t>
      </w:r>
      <w:r w:rsidRPr="00835A8D">
        <w:rPr>
          <w:sz w:val="24"/>
          <w:szCs w:val="24"/>
        </w:rPr>
        <w:t>ccélérateur</w:t>
      </w:r>
      <w:r>
        <w:rPr>
          <w:sz w:val="24"/>
          <w:szCs w:val="24"/>
        </w:rPr>
        <w:t xml:space="preserve"> – </w:t>
      </w:r>
      <w:proofErr w:type="spellStart"/>
      <w:r w:rsidRPr="002409C7">
        <w:rPr>
          <w:sz w:val="24"/>
          <w:szCs w:val="24"/>
        </w:rPr>
        <w:t>akcelerator</w:t>
      </w:r>
      <w:proofErr w:type="spellEnd"/>
      <w:r>
        <w:rPr>
          <w:sz w:val="24"/>
          <w:szCs w:val="24"/>
        </w:rPr>
        <w:t xml:space="preserve">, </w:t>
      </w:r>
      <w:proofErr w:type="spellStart"/>
      <w:r>
        <w:rPr>
          <w:sz w:val="24"/>
          <w:szCs w:val="24"/>
        </w:rPr>
        <w:t>ubrzavač</w:t>
      </w:r>
      <w:proofErr w:type="spellEnd"/>
      <w:r>
        <w:rPr>
          <w:sz w:val="24"/>
          <w:szCs w:val="24"/>
        </w:rPr>
        <w:t xml:space="preserve"> </w:t>
      </w:r>
      <w:proofErr w:type="spellStart"/>
      <w:r>
        <w:rPr>
          <w:sz w:val="24"/>
          <w:szCs w:val="24"/>
        </w:rPr>
        <w:t>čestica</w:t>
      </w:r>
      <w:proofErr w:type="spellEnd"/>
      <w:r>
        <w:rPr>
          <w:sz w:val="24"/>
          <w:szCs w:val="24"/>
        </w:rPr>
        <w:t>,</w:t>
      </w:r>
    </w:p>
    <w:p w14:paraId="4710BCDA" w14:textId="77777777" w:rsidR="00921043" w:rsidRDefault="00921043" w:rsidP="00921043">
      <w:pPr>
        <w:rPr>
          <w:sz w:val="24"/>
          <w:szCs w:val="24"/>
        </w:rPr>
      </w:pPr>
      <w:proofErr w:type="gramStart"/>
      <w:r>
        <w:rPr>
          <w:sz w:val="24"/>
          <w:szCs w:val="24"/>
        </w:rPr>
        <w:t>argon</w:t>
      </w:r>
      <w:proofErr w:type="gramEnd"/>
      <w:r>
        <w:rPr>
          <w:sz w:val="24"/>
          <w:szCs w:val="24"/>
        </w:rPr>
        <w:t xml:space="preserve"> – argon,</w:t>
      </w:r>
    </w:p>
    <w:p w14:paraId="13B94ECD" w14:textId="77777777" w:rsidR="00921043" w:rsidRDefault="00921043" w:rsidP="00C44F42">
      <w:pPr>
        <w:rPr>
          <w:sz w:val="24"/>
          <w:szCs w:val="24"/>
        </w:rPr>
      </w:pPr>
    </w:p>
    <w:p w14:paraId="7C94B8A5" w14:textId="230E99B1" w:rsidR="002409C7" w:rsidRDefault="002409C7" w:rsidP="00C44F42">
      <w:pPr>
        <w:rPr>
          <w:sz w:val="24"/>
          <w:szCs w:val="24"/>
        </w:rPr>
      </w:pPr>
      <w:proofErr w:type="gramStart"/>
      <w:r w:rsidRPr="002409C7">
        <w:rPr>
          <w:sz w:val="24"/>
          <w:szCs w:val="24"/>
        </w:rPr>
        <w:t>le</w:t>
      </w:r>
      <w:proofErr w:type="gramEnd"/>
      <w:r w:rsidRPr="002409C7">
        <w:rPr>
          <w:sz w:val="24"/>
          <w:szCs w:val="24"/>
        </w:rPr>
        <w:t xml:space="preserve"> boson de Higgs</w:t>
      </w:r>
      <w:r>
        <w:rPr>
          <w:sz w:val="24"/>
          <w:szCs w:val="24"/>
        </w:rPr>
        <w:t xml:space="preserve"> – </w:t>
      </w:r>
      <w:proofErr w:type="spellStart"/>
      <w:r>
        <w:rPr>
          <w:sz w:val="24"/>
          <w:szCs w:val="24"/>
        </w:rPr>
        <w:t>Higsov</w:t>
      </w:r>
      <w:proofErr w:type="spellEnd"/>
      <w:r>
        <w:rPr>
          <w:sz w:val="24"/>
          <w:szCs w:val="24"/>
        </w:rPr>
        <w:t xml:space="preserve"> </w:t>
      </w:r>
      <w:proofErr w:type="spellStart"/>
      <w:r>
        <w:rPr>
          <w:sz w:val="24"/>
          <w:szCs w:val="24"/>
        </w:rPr>
        <w:t>bozon</w:t>
      </w:r>
      <w:proofErr w:type="spellEnd"/>
      <w:r>
        <w:rPr>
          <w:sz w:val="24"/>
          <w:szCs w:val="24"/>
        </w:rPr>
        <w:t>,</w:t>
      </w:r>
    </w:p>
    <w:p w14:paraId="6D53069E" w14:textId="77777777" w:rsidR="002409C7" w:rsidRDefault="002409C7" w:rsidP="00C44F42">
      <w:pPr>
        <w:rPr>
          <w:sz w:val="24"/>
          <w:szCs w:val="24"/>
        </w:rPr>
      </w:pPr>
      <w:proofErr w:type="gramStart"/>
      <w:r w:rsidRPr="002409C7">
        <w:rPr>
          <w:sz w:val="24"/>
          <w:szCs w:val="24"/>
        </w:rPr>
        <w:t>la</w:t>
      </w:r>
      <w:proofErr w:type="gramEnd"/>
      <w:r w:rsidRPr="002409C7">
        <w:rPr>
          <w:sz w:val="24"/>
          <w:szCs w:val="24"/>
        </w:rPr>
        <w:t xml:space="preserve"> luminosité</w:t>
      </w:r>
      <w:r>
        <w:rPr>
          <w:sz w:val="24"/>
          <w:szCs w:val="24"/>
        </w:rPr>
        <w:t xml:space="preserve"> – </w:t>
      </w:r>
      <w:proofErr w:type="spellStart"/>
      <w:r>
        <w:rPr>
          <w:sz w:val="24"/>
          <w:szCs w:val="24"/>
        </w:rPr>
        <w:t>osvetljenost</w:t>
      </w:r>
      <w:proofErr w:type="spellEnd"/>
      <w:r>
        <w:rPr>
          <w:sz w:val="24"/>
          <w:szCs w:val="24"/>
        </w:rPr>
        <w:t>,</w:t>
      </w:r>
    </w:p>
    <w:p w14:paraId="1B35767D" w14:textId="0194D315" w:rsidR="002409C7" w:rsidRDefault="004A520D" w:rsidP="00C44F42">
      <w:pPr>
        <w:rPr>
          <w:sz w:val="24"/>
          <w:szCs w:val="24"/>
        </w:rPr>
      </w:pPr>
      <w:proofErr w:type="gramStart"/>
      <w:r w:rsidRPr="004A520D">
        <w:rPr>
          <w:sz w:val="24"/>
          <w:szCs w:val="24"/>
        </w:rPr>
        <w:t>le</w:t>
      </w:r>
      <w:proofErr w:type="gramEnd"/>
      <w:r w:rsidRPr="004A520D">
        <w:rPr>
          <w:sz w:val="24"/>
          <w:szCs w:val="24"/>
        </w:rPr>
        <w:t xml:space="preserve"> noyau</w:t>
      </w:r>
      <w:r>
        <w:rPr>
          <w:sz w:val="24"/>
          <w:szCs w:val="24"/>
        </w:rPr>
        <w:t xml:space="preserve"> – </w:t>
      </w:r>
      <w:proofErr w:type="spellStart"/>
      <w:r>
        <w:rPr>
          <w:sz w:val="24"/>
          <w:szCs w:val="24"/>
        </w:rPr>
        <w:t>jezgro</w:t>
      </w:r>
      <w:proofErr w:type="spellEnd"/>
      <w:r>
        <w:rPr>
          <w:sz w:val="24"/>
          <w:szCs w:val="24"/>
        </w:rPr>
        <w:t>,</w:t>
      </w:r>
    </w:p>
    <w:p w14:paraId="4572801B" w14:textId="654F0B03" w:rsidR="00921043" w:rsidRDefault="00921043" w:rsidP="00C44F42">
      <w:pPr>
        <w:rPr>
          <w:sz w:val="24"/>
          <w:szCs w:val="24"/>
        </w:rPr>
      </w:pPr>
      <w:proofErr w:type="gramStart"/>
      <w:r w:rsidRPr="002409C7">
        <w:rPr>
          <w:sz w:val="24"/>
          <w:szCs w:val="24"/>
        </w:rPr>
        <w:t>quark</w:t>
      </w:r>
      <w:proofErr w:type="gramEnd"/>
      <w:r>
        <w:rPr>
          <w:sz w:val="24"/>
          <w:szCs w:val="24"/>
        </w:rPr>
        <w:t xml:space="preserve"> – </w:t>
      </w:r>
      <w:proofErr w:type="spellStart"/>
      <w:r>
        <w:rPr>
          <w:sz w:val="24"/>
          <w:szCs w:val="24"/>
        </w:rPr>
        <w:t>kvark</w:t>
      </w:r>
      <w:proofErr w:type="spellEnd"/>
      <w:r>
        <w:rPr>
          <w:sz w:val="24"/>
          <w:szCs w:val="24"/>
        </w:rPr>
        <w:t>,</w:t>
      </w:r>
    </w:p>
    <w:p w14:paraId="510C2AC9" w14:textId="05CF4FED" w:rsidR="004A520D" w:rsidRDefault="004A520D" w:rsidP="00C44F42">
      <w:pPr>
        <w:rPr>
          <w:sz w:val="24"/>
          <w:szCs w:val="24"/>
        </w:rPr>
      </w:pPr>
      <w:proofErr w:type="gramStart"/>
      <w:r w:rsidRPr="004A520D">
        <w:rPr>
          <w:sz w:val="24"/>
          <w:szCs w:val="24"/>
        </w:rPr>
        <w:t>plomb</w:t>
      </w:r>
      <w:proofErr w:type="gramEnd"/>
      <w:r>
        <w:rPr>
          <w:sz w:val="24"/>
          <w:szCs w:val="24"/>
        </w:rPr>
        <w:t xml:space="preserve"> – </w:t>
      </w:r>
      <w:proofErr w:type="spellStart"/>
      <w:r>
        <w:rPr>
          <w:sz w:val="24"/>
          <w:szCs w:val="24"/>
        </w:rPr>
        <w:t>olovo</w:t>
      </w:r>
      <w:proofErr w:type="spellEnd"/>
      <w:r>
        <w:rPr>
          <w:sz w:val="24"/>
          <w:szCs w:val="24"/>
        </w:rPr>
        <w:t>,</w:t>
      </w:r>
    </w:p>
    <w:p w14:paraId="3A11F84F" w14:textId="1565184E" w:rsidR="004A520D" w:rsidRDefault="00921043" w:rsidP="00C44F42">
      <w:pPr>
        <w:rPr>
          <w:sz w:val="24"/>
          <w:szCs w:val="24"/>
        </w:rPr>
      </w:pPr>
      <w:proofErr w:type="gramStart"/>
      <w:r w:rsidRPr="00921043">
        <w:rPr>
          <w:sz w:val="24"/>
          <w:szCs w:val="24"/>
        </w:rPr>
        <w:t>xénon</w:t>
      </w:r>
      <w:proofErr w:type="gramEnd"/>
      <w:r>
        <w:rPr>
          <w:sz w:val="24"/>
          <w:szCs w:val="24"/>
        </w:rPr>
        <w:t xml:space="preserve"> – </w:t>
      </w:r>
      <w:proofErr w:type="spellStart"/>
      <w:r>
        <w:rPr>
          <w:sz w:val="24"/>
          <w:szCs w:val="24"/>
        </w:rPr>
        <w:t>ksenon</w:t>
      </w:r>
      <w:proofErr w:type="spellEnd"/>
      <w:r>
        <w:rPr>
          <w:sz w:val="24"/>
          <w:szCs w:val="24"/>
        </w:rPr>
        <w:t>,</w:t>
      </w:r>
    </w:p>
    <w:p w14:paraId="62622C85" w14:textId="77777777" w:rsidR="00921043" w:rsidRDefault="00921043" w:rsidP="00C44F42">
      <w:pPr>
        <w:rPr>
          <w:sz w:val="24"/>
          <w:szCs w:val="24"/>
        </w:rPr>
      </w:pPr>
    </w:p>
    <w:p w14:paraId="235A4BCF" w14:textId="77777777" w:rsidR="002409C7" w:rsidRPr="007C3BE2" w:rsidRDefault="002409C7" w:rsidP="00C44F42">
      <w:pPr>
        <w:rPr>
          <w:sz w:val="24"/>
          <w:szCs w:val="24"/>
        </w:rPr>
      </w:pPr>
    </w:p>
    <w:sectPr w:rsidR="002409C7" w:rsidRPr="007C3B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18"/>
    <w:rsid w:val="00234618"/>
    <w:rsid w:val="002409C7"/>
    <w:rsid w:val="0035754D"/>
    <w:rsid w:val="003C4E99"/>
    <w:rsid w:val="004A520D"/>
    <w:rsid w:val="00541D56"/>
    <w:rsid w:val="005465CE"/>
    <w:rsid w:val="00571BC1"/>
    <w:rsid w:val="005F7053"/>
    <w:rsid w:val="006A31ED"/>
    <w:rsid w:val="007024AD"/>
    <w:rsid w:val="007C3BE2"/>
    <w:rsid w:val="00835A8D"/>
    <w:rsid w:val="00921043"/>
    <w:rsid w:val="00C44F42"/>
    <w:rsid w:val="00D14435"/>
    <w:rsid w:val="00F1031F"/>
    <w:rsid w:val="00F76AE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28F1"/>
  <w15:chartTrackingRefBased/>
  <w15:docId w15:val="{5BA5A787-B048-4372-8EF8-C72B59203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018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432</Words>
  <Characters>2467</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Наталија Ђурић</dc:creator>
  <cp:keywords/>
  <dc:description/>
  <cp:lastModifiedBy>Наталија Ђурић</cp:lastModifiedBy>
  <cp:revision>11</cp:revision>
  <dcterms:created xsi:type="dcterms:W3CDTF">2022-06-01T14:34:00Z</dcterms:created>
  <dcterms:modified xsi:type="dcterms:W3CDTF">2022-06-02T06:32:00Z</dcterms:modified>
</cp:coreProperties>
</file>